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79CBD" w14:textId="77777777" w:rsidR="00011332" w:rsidRPr="00A4788A" w:rsidRDefault="00EE5ABD">
      <w:pPr>
        <w:widowControl/>
        <w:jc w:val="both"/>
        <w:rPr>
          <w:color w:val="000000"/>
        </w:rPr>
      </w:pPr>
      <w:r w:rsidRPr="00A4788A">
        <w:rPr>
          <w:noProof/>
          <w:color w:val="000000"/>
        </w:rPr>
        <w:drawing>
          <wp:anchor distT="0" distB="0" distL="114300" distR="114300" simplePos="0" relativeHeight="251655168" behindDoc="0" locked="0" layoutInCell="1" allowOverlap="1" wp14:anchorId="5A6ECECF" wp14:editId="6800BBDB">
            <wp:simplePos x="0" y="0"/>
            <wp:positionH relativeFrom="column">
              <wp:posOffset>3982720</wp:posOffset>
            </wp:positionH>
            <wp:positionV relativeFrom="paragraph">
              <wp:posOffset>50800</wp:posOffset>
            </wp:positionV>
            <wp:extent cx="750570" cy="693420"/>
            <wp:effectExtent l="0" t="0" r="0" b="0"/>
            <wp:wrapNone/>
            <wp:docPr id="8" name="Picture 8" descr="UC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C_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57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332" w:rsidRPr="00A4788A">
        <w:rPr>
          <w:color w:val="000000"/>
        </w:rPr>
        <w:t>UNIVERSITY OF CALIFORNIA, DAVIS</w:t>
      </w:r>
    </w:p>
    <w:p w14:paraId="3D84C8C4" w14:textId="77777777" w:rsidR="00011332" w:rsidRPr="00A4788A" w:rsidRDefault="00011332">
      <w:pPr>
        <w:widowControl/>
        <w:jc w:val="both"/>
        <w:rPr>
          <w:color w:val="000000"/>
          <w:sz w:val="14"/>
        </w:rPr>
      </w:pPr>
      <w:r w:rsidRPr="00A4788A">
        <w:rPr>
          <w:color w:val="000000"/>
          <w:sz w:val="14"/>
        </w:rPr>
        <w:t xml:space="preserve">                                                                                                                                                                             </w:t>
      </w:r>
    </w:p>
    <w:p w14:paraId="2A16D355" w14:textId="77777777" w:rsidR="00011332" w:rsidRPr="00A4788A" w:rsidRDefault="00EE5ABD">
      <w:pPr>
        <w:widowControl/>
        <w:jc w:val="both"/>
        <w:rPr>
          <w:color w:val="000000"/>
          <w:sz w:val="14"/>
        </w:rPr>
      </w:pPr>
      <w:r w:rsidRPr="00A4788A">
        <w:rPr>
          <w:noProof/>
          <w:snapToGrid/>
          <w:color w:val="000000"/>
          <w:sz w:val="14"/>
        </w:rPr>
        <mc:AlternateContent>
          <mc:Choice Requires="wps">
            <w:drawing>
              <wp:anchor distT="0" distB="0" distL="114300" distR="114300" simplePos="0" relativeHeight="251658240" behindDoc="0" locked="0" layoutInCell="1" allowOverlap="1" wp14:anchorId="7F33A688" wp14:editId="7B88B7C6">
                <wp:simplePos x="0" y="0"/>
                <wp:positionH relativeFrom="column">
                  <wp:posOffset>4769485</wp:posOffset>
                </wp:positionH>
                <wp:positionV relativeFrom="paragraph">
                  <wp:posOffset>26670</wp:posOffset>
                </wp:positionV>
                <wp:extent cx="1718945"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8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9AFB06F"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5pt,2.1pt" to="510.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"/>
            </w:pict>
          </mc:Fallback>
        </mc:AlternateContent>
      </w:r>
      <w:r w:rsidRPr="00A4788A">
        <w:rPr>
          <w:noProof/>
          <w:snapToGrid/>
          <w:color w:val="000000"/>
          <w:sz w:val="14"/>
        </w:rPr>
        <mc:AlternateContent>
          <mc:Choice Requires="wps">
            <w:drawing>
              <wp:anchor distT="0" distB="0" distL="114300" distR="114300" simplePos="0" relativeHeight="251656192" behindDoc="0" locked="0" layoutInCell="1" allowOverlap="1" wp14:anchorId="46FF173F" wp14:editId="432BB084">
                <wp:simplePos x="0" y="0"/>
                <wp:positionH relativeFrom="column">
                  <wp:posOffset>-30480</wp:posOffset>
                </wp:positionH>
                <wp:positionV relativeFrom="paragraph">
                  <wp:posOffset>27305</wp:posOffset>
                </wp:positionV>
                <wp:extent cx="401320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85D910" id="Line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2.15pt" to="313.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"/>
            </w:pict>
          </mc:Fallback>
        </mc:AlternateContent>
      </w:r>
      <w:r w:rsidR="00011332" w:rsidRPr="00A4788A">
        <w:rPr>
          <w:color w:val="000000"/>
          <w:sz w:val="14"/>
        </w:rPr>
        <w:t xml:space="preserve">                                                                                                                                                                                     </w:t>
      </w:r>
    </w:p>
    <w:p w14:paraId="48B62C56" w14:textId="77777777" w:rsidR="00011332" w:rsidRPr="00A4788A" w:rsidRDefault="00011332" w:rsidP="00EB4A0F">
      <w:pPr>
        <w:widowControl/>
        <w:jc w:val="both"/>
        <w:rPr>
          <w:color w:val="000000"/>
          <w:sz w:val="13"/>
          <w:szCs w:val="13"/>
        </w:rPr>
      </w:pPr>
      <w:r w:rsidRPr="00A4788A">
        <w:rPr>
          <w:rFonts w:ascii="Centaur" w:hAnsi="Centaur"/>
          <w:color w:val="000000"/>
          <w:sz w:val="13"/>
          <w:szCs w:val="13"/>
        </w:rPr>
        <w:t xml:space="preserve">BERKELEY </w:t>
      </w:r>
      <w:r w:rsidR="00EB4A0F" w:rsidRPr="00A4788A">
        <w:rPr>
          <w:rFonts w:ascii="Centaur" w:hAnsi="Centaur"/>
          <w:color w:val="000000"/>
          <w:sz w:val="13"/>
          <w:szCs w:val="13"/>
        </w:rPr>
        <w:t>•  DAVIS</w:t>
      </w:r>
      <w:r w:rsidR="00EB4A0F" w:rsidRPr="00EB4A0F">
        <w:rPr>
          <w:rFonts w:ascii="Centaur" w:hAnsi="Centaur"/>
          <w:color w:val="000000"/>
          <w:sz w:val="13"/>
          <w:szCs w:val="13"/>
        </w:rPr>
        <w:t xml:space="preserve"> </w:t>
      </w:r>
      <w:r w:rsidR="00EB4A0F">
        <w:rPr>
          <w:rFonts w:ascii="Centaur" w:hAnsi="Centaur"/>
          <w:color w:val="000000"/>
          <w:sz w:val="13"/>
          <w:szCs w:val="13"/>
        </w:rPr>
        <w:t xml:space="preserve"> </w:t>
      </w:r>
      <w:r w:rsidR="00EB4A0F" w:rsidRPr="00EB4A0F">
        <w:rPr>
          <w:rFonts w:ascii="Centaur" w:hAnsi="Centaur"/>
          <w:color w:val="000000"/>
          <w:sz w:val="13"/>
          <w:szCs w:val="13"/>
        </w:rPr>
        <w:t xml:space="preserve">• </w:t>
      </w:r>
      <w:r w:rsidR="00EB4A0F">
        <w:rPr>
          <w:rFonts w:ascii="Centaur" w:hAnsi="Centaur"/>
          <w:color w:val="000000"/>
          <w:sz w:val="13"/>
          <w:szCs w:val="13"/>
        </w:rPr>
        <w:t xml:space="preserve"> </w:t>
      </w:r>
      <w:r w:rsidR="00EB4A0F" w:rsidRPr="00A4788A">
        <w:rPr>
          <w:rFonts w:ascii="Centaur" w:hAnsi="Centaur"/>
          <w:color w:val="000000"/>
          <w:sz w:val="13"/>
          <w:szCs w:val="13"/>
        </w:rPr>
        <w:t>IRVINE</w:t>
      </w:r>
      <w:r w:rsidR="00EB4A0F" w:rsidRPr="00EB4A0F">
        <w:rPr>
          <w:rFonts w:ascii="Centaur" w:hAnsi="Centaur"/>
          <w:color w:val="000000"/>
          <w:sz w:val="13"/>
          <w:szCs w:val="13"/>
        </w:rPr>
        <w:t xml:space="preserve"> </w:t>
      </w:r>
      <w:r w:rsidR="00EB4A0F">
        <w:rPr>
          <w:rFonts w:ascii="Centaur" w:hAnsi="Centaur"/>
          <w:color w:val="000000"/>
          <w:sz w:val="13"/>
          <w:szCs w:val="13"/>
        </w:rPr>
        <w:t xml:space="preserve"> </w:t>
      </w:r>
      <w:r w:rsidR="00EB4A0F" w:rsidRPr="00EB4A0F">
        <w:rPr>
          <w:rFonts w:ascii="Centaur" w:hAnsi="Centaur"/>
          <w:color w:val="000000"/>
          <w:sz w:val="13"/>
          <w:szCs w:val="13"/>
        </w:rPr>
        <w:t xml:space="preserve">• </w:t>
      </w:r>
      <w:r w:rsidR="00EB4A0F">
        <w:rPr>
          <w:rFonts w:ascii="Centaur" w:hAnsi="Centaur"/>
          <w:color w:val="000000"/>
          <w:sz w:val="13"/>
          <w:szCs w:val="13"/>
        </w:rPr>
        <w:t xml:space="preserve"> </w:t>
      </w:r>
      <w:r w:rsidR="00EB4A0F" w:rsidRPr="00A4788A">
        <w:rPr>
          <w:rFonts w:ascii="Centaur" w:hAnsi="Centaur"/>
          <w:color w:val="000000"/>
          <w:sz w:val="13"/>
          <w:szCs w:val="13"/>
        </w:rPr>
        <w:t>LOS ANGELES</w:t>
      </w:r>
      <w:r w:rsidR="00EB4A0F" w:rsidRPr="00EB4A0F">
        <w:rPr>
          <w:rFonts w:ascii="Centaur" w:hAnsi="Centaur"/>
          <w:color w:val="000000"/>
          <w:sz w:val="13"/>
          <w:szCs w:val="13"/>
        </w:rPr>
        <w:t xml:space="preserve"> </w:t>
      </w:r>
      <w:r w:rsidR="00EB4A0F">
        <w:rPr>
          <w:rFonts w:ascii="Centaur" w:hAnsi="Centaur"/>
          <w:color w:val="000000"/>
          <w:sz w:val="13"/>
          <w:szCs w:val="13"/>
        </w:rPr>
        <w:t xml:space="preserve"> </w:t>
      </w:r>
      <w:r w:rsidR="00EB4A0F" w:rsidRPr="00EB4A0F">
        <w:rPr>
          <w:rFonts w:ascii="Centaur" w:hAnsi="Centaur"/>
          <w:color w:val="000000"/>
          <w:sz w:val="13"/>
          <w:szCs w:val="13"/>
        </w:rPr>
        <w:t xml:space="preserve">• </w:t>
      </w:r>
      <w:r w:rsidR="00EB4A0F">
        <w:rPr>
          <w:rFonts w:ascii="Centaur" w:hAnsi="Centaur"/>
          <w:color w:val="000000"/>
          <w:sz w:val="13"/>
          <w:szCs w:val="13"/>
        </w:rPr>
        <w:t xml:space="preserve"> </w:t>
      </w:r>
      <w:r w:rsidR="00EB4A0F" w:rsidRPr="00EB4A0F">
        <w:rPr>
          <w:rFonts w:ascii="Centaur" w:hAnsi="Centaur"/>
          <w:color w:val="000000"/>
          <w:sz w:val="13"/>
          <w:szCs w:val="13"/>
        </w:rPr>
        <w:t>MERCED</w:t>
      </w:r>
      <w:r w:rsidR="00EB4A0F" w:rsidRPr="00A4788A">
        <w:rPr>
          <w:rFonts w:ascii="Centaur" w:hAnsi="Centaur"/>
          <w:color w:val="000000"/>
          <w:sz w:val="13"/>
          <w:szCs w:val="13"/>
        </w:rPr>
        <w:t xml:space="preserve">  </w:t>
      </w:r>
      <w:r w:rsidR="00EB4A0F" w:rsidRPr="00EB4A0F">
        <w:rPr>
          <w:rFonts w:ascii="Centaur" w:hAnsi="Centaur"/>
          <w:color w:val="000000"/>
          <w:sz w:val="13"/>
          <w:szCs w:val="13"/>
        </w:rPr>
        <w:t xml:space="preserve">• </w:t>
      </w:r>
      <w:r w:rsidR="00EB4A0F">
        <w:rPr>
          <w:rFonts w:ascii="Centaur" w:hAnsi="Centaur"/>
          <w:color w:val="000000"/>
          <w:sz w:val="13"/>
          <w:szCs w:val="13"/>
        </w:rPr>
        <w:t xml:space="preserve"> </w:t>
      </w:r>
      <w:r w:rsidR="00EB4A0F" w:rsidRPr="00EB4A0F">
        <w:rPr>
          <w:rFonts w:ascii="Centaur" w:hAnsi="Centaur"/>
          <w:color w:val="000000"/>
          <w:sz w:val="13"/>
          <w:szCs w:val="13"/>
        </w:rPr>
        <w:t>RIVERSIDE</w:t>
      </w:r>
      <w:r w:rsidRPr="00A4788A">
        <w:rPr>
          <w:rFonts w:ascii="Centaur" w:hAnsi="Centaur"/>
          <w:color w:val="000000"/>
          <w:sz w:val="13"/>
          <w:szCs w:val="13"/>
        </w:rPr>
        <w:t xml:space="preserve"> </w:t>
      </w:r>
      <w:r w:rsidR="00EB4A0F" w:rsidRPr="00A4788A">
        <w:rPr>
          <w:rFonts w:ascii="Centaur" w:hAnsi="Centaur"/>
          <w:color w:val="000000"/>
          <w:sz w:val="13"/>
          <w:szCs w:val="13"/>
        </w:rPr>
        <w:t xml:space="preserve"> </w:t>
      </w:r>
      <w:r w:rsidR="00EB4A0F" w:rsidRPr="00EB4A0F">
        <w:rPr>
          <w:rFonts w:ascii="Centaur" w:hAnsi="Centaur"/>
          <w:color w:val="000000"/>
          <w:sz w:val="13"/>
          <w:szCs w:val="13"/>
        </w:rPr>
        <w:t xml:space="preserve">• </w:t>
      </w:r>
      <w:r w:rsidR="00EB4A0F">
        <w:rPr>
          <w:rFonts w:ascii="Centaur" w:hAnsi="Centaur"/>
          <w:color w:val="000000"/>
          <w:sz w:val="13"/>
          <w:szCs w:val="13"/>
        </w:rPr>
        <w:t xml:space="preserve"> </w:t>
      </w:r>
      <w:r w:rsidR="00EB4A0F" w:rsidRPr="00A4788A">
        <w:rPr>
          <w:rFonts w:ascii="Centaur" w:hAnsi="Centaur"/>
          <w:color w:val="000000"/>
          <w:sz w:val="13"/>
          <w:szCs w:val="13"/>
        </w:rPr>
        <w:t>SAN</w:t>
      </w:r>
      <w:r w:rsidRPr="00A4788A">
        <w:rPr>
          <w:rFonts w:ascii="Centaur" w:hAnsi="Centaur"/>
          <w:color w:val="000000"/>
          <w:sz w:val="13"/>
          <w:szCs w:val="13"/>
        </w:rPr>
        <w:t xml:space="preserve"> DIEGO</w:t>
      </w:r>
      <w:r w:rsidR="00EB4A0F" w:rsidRPr="00A4788A">
        <w:rPr>
          <w:rFonts w:ascii="Centaur" w:hAnsi="Centaur"/>
          <w:color w:val="000000"/>
          <w:sz w:val="13"/>
          <w:szCs w:val="13"/>
        </w:rPr>
        <w:t xml:space="preserve"> </w:t>
      </w:r>
      <w:r w:rsidR="00EB4A0F" w:rsidRPr="00EB4A0F">
        <w:rPr>
          <w:rFonts w:ascii="Centaur" w:hAnsi="Centaur"/>
          <w:color w:val="000000"/>
          <w:sz w:val="13"/>
          <w:szCs w:val="13"/>
        </w:rPr>
        <w:t xml:space="preserve"> • </w:t>
      </w:r>
      <w:r w:rsidR="00EB4A0F">
        <w:rPr>
          <w:rFonts w:ascii="Centaur" w:hAnsi="Centaur"/>
          <w:color w:val="000000"/>
          <w:sz w:val="13"/>
          <w:szCs w:val="13"/>
        </w:rPr>
        <w:t xml:space="preserve"> </w:t>
      </w:r>
      <w:r w:rsidR="00EB4A0F" w:rsidRPr="00A4788A">
        <w:rPr>
          <w:rFonts w:ascii="Centaur" w:hAnsi="Centaur"/>
          <w:color w:val="000000"/>
          <w:sz w:val="13"/>
          <w:szCs w:val="13"/>
        </w:rPr>
        <w:t xml:space="preserve">SAN </w:t>
      </w:r>
      <w:r w:rsidRPr="00A4788A">
        <w:rPr>
          <w:rFonts w:ascii="Centaur" w:hAnsi="Centaur"/>
          <w:color w:val="000000"/>
          <w:sz w:val="13"/>
          <w:szCs w:val="13"/>
        </w:rPr>
        <w:t xml:space="preserve">FRANCISCO                                           SANTA BARBARA </w:t>
      </w:r>
      <w:r w:rsidR="00EB4A0F" w:rsidRPr="00A4788A">
        <w:rPr>
          <w:rFonts w:ascii="Centaur" w:hAnsi="Centaur"/>
          <w:color w:val="000000"/>
          <w:sz w:val="13"/>
          <w:szCs w:val="13"/>
        </w:rPr>
        <w:t xml:space="preserve"> </w:t>
      </w:r>
      <w:r w:rsidR="00EB4A0F" w:rsidRPr="00EB4A0F">
        <w:rPr>
          <w:rFonts w:ascii="Centaur" w:hAnsi="Centaur"/>
          <w:color w:val="000000"/>
          <w:sz w:val="13"/>
          <w:szCs w:val="13"/>
        </w:rPr>
        <w:t xml:space="preserve"> •  </w:t>
      </w:r>
      <w:r w:rsidRPr="00A4788A">
        <w:rPr>
          <w:rFonts w:ascii="Centaur" w:hAnsi="Centaur"/>
          <w:color w:val="000000"/>
          <w:sz w:val="13"/>
          <w:szCs w:val="13"/>
        </w:rPr>
        <w:t xml:space="preserve"> </w:t>
      </w:r>
      <w:r w:rsidR="00EB4A0F" w:rsidRPr="00A4788A">
        <w:rPr>
          <w:rFonts w:ascii="Centaur" w:hAnsi="Centaur"/>
          <w:color w:val="000000"/>
          <w:sz w:val="13"/>
          <w:szCs w:val="13"/>
        </w:rPr>
        <w:t xml:space="preserve"> </w:t>
      </w:r>
      <w:r w:rsidRPr="00A4788A">
        <w:rPr>
          <w:rFonts w:ascii="Centaur" w:hAnsi="Centaur"/>
          <w:color w:val="000000"/>
          <w:sz w:val="13"/>
          <w:szCs w:val="13"/>
        </w:rPr>
        <w:t>SANTA CRUZ</w:t>
      </w:r>
    </w:p>
    <w:p w14:paraId="0FCFAB86" w14:textId="77777777" w:rsidR="00011332" w:rsidRPr="00A4788A" w:rsidRDefault="00EE5ABD">
      <w:pPr>
        <w:jc w:val="both"/>
        <w:rPr>
          <w:color w:val="000000"/>
          <w:sz w:val="13"/>
        </w:rPr>
      </w:pPr>
      <w:r w:rsidRPr="00A4788A">
        <w:rPr>
          <w:noProof/>
          <w:snapToGrid/>
          <w:color w:val="000000"/>
          <w:sz w:val="13"/>
        </w:rPr>
        <mc:AlternateContent>
          <mc:Choice Requires="wps">
            <w:drawing>
              <wp:anchor distT="0" distB="0" distL="114300" distR="114300" simplePos="0" relativeHeight="251659264" behindDoc="0" locked="0" layoutInCell="1" allowOverlap="1" wp14:anchorId="7E1F8F9E" wp14:editId="1BD58E2C">
                <wp:simplePos x="0" y="0"/>
                <wp:positionH relativeFrom="column">
                  <wp:posOffset>4769485</wp:posOffset>
                </wp:positionH>
                <wp:positionV relativeFrom="paragraph">
                  <wp:posOffset>60325</wp:posOffset>
                </wp:positionV>
                <wp:extent cx="172720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4BE152" id="Line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5pt,4.75pt" to="511.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"/>
            </w:pict>
          </mc:Fallback>
        </mc:AlternateContent>
      </w:r>
      <w:r w:rsidRPr="00A4788A">
        <w:rPr>
          <w:noProof/>
          <w:snapToGrid/>
          <w:color w:val="000000"/>
          <w:sz w:val="13"/>
        </w:rPr>
        <mc:AlternateContent>
          <mc:Choice Requires="wps">
            <w:drawing>
              <wp:anchor distT="0" distB="0" distL="114300" distR="114300" simplePos="0" relativeHeight="251657216" behindDoc="0" locked="0" layoutInCell="1" allowOverlap="1" wp14:anchorId="6ABBE581" wp14:editId="4560768E">
                <wp:simplePos x="0" y="0"/>
                <wp:positionH relativeFrom="column">
                  <wp:posOffset>-38735</wp:posOffset>
                </wp:positionH>
                <wp:positionV relativeFrom="paragraph">
                  <wp:posOffset>60960</wp:posOffset>
                </wp:positionV>
                <wp:extent cx="40386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E52AE6"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4.8pt" to="314.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"/>
            </w:pict>
          </mc:Fallback>
        </mc:AlternateContent>
      </w:r>
    </w:p>
    <w:p w14:paraId="2CF3E3B6" w14:textId="77777777" w:rsidR="00EB4A0F" w:rsidRPr="00A4788A" w:rsidRDefault="00011332" w:rsidP="00011332">
      <w:pPr>
        <w:tabs>
          <w:tab w:val="left" w:pos="6192"/>
          <w:tab w:val="left" w:pos="6732"/>
        </w:tabs>
        <w:rPr>
          <w:color w:val="000000"/>
          <w:sz w:val="14"/>
        </w:rPr>
      </w:pPr>
      <w:r w:rsidRPr="00A4788A">
        <w:rPr>
          <w:color w:val="000000"/>
          <w:sz w:val="14"/>
        </w:rPr>
        <w:tab/>
      </w:r>
      <w:r w:rsidRPr="00A4788A">
        <w:rPr>
          <w:color w:val="000000"/>
          <w:sz w:val="14"/>
        </w:rPr>
        <w:tab/>
      </w:r>
    </w:p>
    <w:p w14:paraId="23738127" w14:textId="77777777" w:rsidR="00EB4A0F" w:rsidRPr="00A4788A" w:rsidRDefault="00EB4A0F" w:rsidP="00011332">
      <w:pPr>
        <w:tabs>
          <w:tab w:val="left" w:pos="6192"/>
          <w:tab w:val="left" w:pos="6732"/>
        </w:tabs>
        <w:rPr>
          <w:color w:val="000000"/>
          <w:sz w:val="14"/>
        </w:rPr>
      </w:pPr>
    </w:p>
    <w:p w14:paraId="7B601028" w14:textId="5C028AB1" w:rsidR="0023073A" w:rsidRDefault="0023073A" w:rsidP="0023073A">
      <w:pPr>
        <w:spacing w:line="360" w:lineRule="auto"/>
        <w:ind w:right="360"/>
      </w:pPr>
    </w:p>
    <w:p w14:paraId="7614BB6B" w14:textId="4EF38FD7" w:rsidR="002E1032" w:rsidRPr="002E1032" w:rsidRDefault="002E1032" w:rsidP="0023073A">
      <w:pPr>
        <w:rPr>
          <w:rFonts w:ascii="Segoe UI" w:hAnsi="Segoe UI" w:cs="Segoe UI"/>
          <w:b/>
          <w:bCs/>
        </w:rPr>
      </w:pPr>
      <w:r w:rsidRPr="002E1032">
        <w:rPr>
          <w:rFonts w:ascii="Segoe UI" w:hAnsi="Segoe UI" w:cs="Segoe UI"/>
          <w:b/>
          <w:bCs/>
        </w:rPr>
        <w:t>C</w:t>
      </w:r>
      <w:r w:rsidR="00B77790">
        <w:rPr>
          <w:rFonts w:ascii="Segoe UI" w:hAnsi="Segoe UI" w:cs="Segoe UI"/>
          <w:b/>
          <w:bCs/>
        </w:rPr>
        <w:t>ONTRIBUTORS/INSTITUTION</w:t>
      </w:r>
      <w:r w:rsidRPr="002E1032">
        <w:rPr>
          <w:rFonts w:ascii="Segoe UI" w:hAnsi="Segoe UI" w:cs="Segoe UI"/>
          <w:b/>
          <w:bCs/>
        </w:rPr>
        <w:t>:</w:t>
      </w:r>
    </w:p>
    <w:p w14:paraId="3B3873CF" w14:textId="0C13FE70" w:rsidR="009F180C" w:rsidRPr="009F180C" w:rsidRDefault="009F180C" w:rsidP="0023073A">
      <w:pPr>
        <w:rPr>
          <w:rFonts w:ascii="Segoe UI" w:hAnsi="Segoe UI" w:cs="Segoe UI"/>
        </w:rPr>
      </w:pPr>
      <w:r w:rsidRPr="009F180C">
        <w:rPr>
          <w:rFonts w:ascii="Segoe UI" w:hAnsi="Segoe UI" w:cs="Segoe UI"/>
        </w:rPr>
        <w:t>Charles E. Alex, DVM, DACVP</w:t>
      </w:r>
    </w:p>
    <w:p w14:paraId="68F1B2D1" w14:textId="7A7D06A8" w:rsidR="009F180C" w:rsidRPr="009F180C" w:rsidRDefault="009F180C" w:rsidP="0023073A">
      <w:pPr>
        <w:rPr>
          <w:rFonts w:ascii="Segoe UI" w:hAnsi="Segoe UI" w:cs="Segoe UI"/>
        </w:rPr>
      </w:pPr>
      <w:r w:rsidRPr="009F180C">
        <w:rPr>
          <w:rFonts w:ascii="Segoe UI" w:hAnsi="Segoe UI" w:cs="Segoe UI"/>
        </w:rPr>
        <w:t>Michael M. Garner, DVM, DACVP</w:t>
      </w:r>
    </w:p>
    <w:p w14:paraId="29755923" w14:textId="334554E6" w:rsidR="009F180C" w:rsidRPr="009F180C" w:rsidRDefault="009F180C" w:rsidP="0023073A">
      <w:pPr>
        <w:rPr>
          <w:rFonts w:ascii="Segoe UI" w:hAnsi="Segoe UI" w:cs="Segoe UI"/>
        </w:rPr>
      </w:pPr>
      <w:r w:rsidRPr="009F180C">
        <w:rPr>
          <w:rFonts w:ascii="Segoe UI" w:hAnsi="Segoe UI" w:cs="Segoe UI"/>
        </w:rPr>
        <w:t>Patricia A. Pesavento, DVM, PhD, DACVP</w:t>
      </w:r>
    </w:p>
    <w:p w14:paraId="05D6CC7B" w14:textId="483266BC" w:rsidR="009F180C" w:rsidRPr="009F180C" w:rsidRDefault="009F180C" w:rsidP="0023073A">
      <w:pPr>
        <w:rPr>
          <w:rFonts w:ascii="Segoe UI" w:hAnsi="Segoe UI" w:cs="Segoe UI"/>
        </w:rPr>
      </w:pPr>
      <w:r w:rsidRPr="009F180C">
        <w:rPr>
          <w:rFonts w:ascii="Segoe UI" w:hAnsi="Segoe UI" w:cs="Segoe UI"/>
        </w:rPr>
        <w:t>Ken Jackson</w:t>
      </w:r>
    </w:p>
    <w:p w14:paraId="509C1629" w14:textId="0F0AF0E6" w:rsidR="009F180C" w:rsidRPr="009F180C" w:rsidRDefault="009F180C" w:rsidP="0023073A">
      <w:pPr>
        <w:rPr>
          <w:rFonts w:ascii="Segoe UI" w:hAnsi="Segoe UI" w:cs="Segoe UI"/>
        </w:rPr>
      </w:pPr>
    </w:p>
    <w:p w14:paraId="14A8B1FC" w14:textId="77777777" w:rsidR="009F180C" w:rsidRPr="009F180C" w:rsidRDefault="009F180C" w:rsidP="009F180C">
      <w:pPr>
        <w:rPr>
          <w:rFonts w:ascii="Segoe UI" w:hAnsi="Segoe UI" w:cs="Segoe UI"/>
          <w:szCs w:val="24"/>
          <w:shd w:val="clear" w:color="auto" w:fill="FFFFFF"/>
        </w:rPr>
      </w:pPr>
      <w:r w:rsidRPr="009F180C">
        <w:rPr>
          <w:rFonts w:ascii="Segoe UI" w:hAnsi="Segoe UI" w:cs="Segoe UI"/>
          <w:szCs w:val="24"/>
          <w:shd w:val="clear" w:color="auto" w:fill="FFFFFF"/>
        </w:rPr>
        <w:t>School Of Veterinary Medicine</w:t>
      </w:r>
    </w:p>
    <w:p w14:paraId="26C0D363" w14:textId="77777777" w:rsidR="009F180C" w:rsidRPr="009F180C" w:rsidRDefault="009F180C" w:rsidP="009F180C">
      <w:pPr>
        <w:rPr>
          <w:rFonts w:ascii="Segoe UI" w:hAnsi="Segoe UI" w:cs="Segoe UI"/>
          <w:szCs w:val="24"/>
          <w:shd w:val="clear" w:color="auto" w:fill="FFFFFF"/>
        </w:rPr>
      </w:pPr>
      <w:r w:rsidRPr="009F180C">
        <w:rPr>
          <w:rFonts w:ascii="Segoe UI" w:hAnsi="Segoe UI" w:cs="Segoe UI"/>
          <w:szCs w:val="24"/>
          <w:shd w:val="clear" w:color="auto" w:fill="FFFFFF"/>
        </w:rPr>
        <w:t>Department Of Pathology, Microbiology and Immunology</w:t>
      </w:r>
    </w:p>
    <w:p w14:paraId="4E7A3157" w14:textId="77777777" w:rsidR="009F180C" w:rsidRPr="009F180C" w:rsidRDefault="009F180C" w:rsidP="009F180C">
      <w:pPr>
        <w:rPr>
          <w:rFonts w:ascii="Segoe UI" w:hAnsi="Segoe UI" w:cs="Segoe UI"/>
          <w:szCs w:val="24"/>
          <w:shd w:val="clear" w:color="auto" w:fill="FFFFFF"/>
        </w:rPr>
      </w:pPr>
      <w:r w:rsidRPr="009F180C">
        <w:rPr>
          <w:rFonts w:ascii="Segoe UI" w:hAnsi="Segoe UI" w:cs="Segoe UI"/>
          <w:szCs w:val="24"/>
          <w:shd w:val="clear" w:color="auto" w:fill="FFFFFF"/>
        </w:rPr>
        <w:t xml:space="preserve">One Shields Avenue, Davis, Ca, 95616-8739 </w:t>
      </w:r>
    </w:p>
    <w:p w14:paraId="40C3AF2C" w14:textId="693C9841" w:rsidR="009F180C" w:rsidRPr="009F180C" w:rsidRDefault="009F180C" w:rsidP="009F180C">
      <w:pPr>
        <w:rPr>
          <w:rFonts w:ascii="Segoe UI" w:hAnsi="Segoe UI" w:cs="Segoe UI"/>
          <w:szCs w:val="24"/>
          <w:shd w:val="clear" w:color="auto" w:fill="FFFFFF"/>
        </w:rPr>
      </w:pPr>
      <w:r w:rsidRPr="009F180C">
        <w:rPr>
          <w:rFonts w:ascii="Segoe UI" w:hAnsi="Segoe UI" w:cs="Segoe UI"/>
          <w:szCs w:val="24"/>
          <w:shd w:val="clear" w:color="auto" w:fill="FFFFFF"/>
        </w:rPr>
        <w:t>cealex@ucdavis.edu</w:t>
      </w:r>
    </w:p>
    <w:p w14:paraId="25C679B0" w14:textId="77777777" w:rsidR="0023073A" w:rsidRPr="009F180C" w:rsidRDefault="0023073A" w:rsidP="00EE5ABD">
      <w:pPr>
        <w:pStyle w:val="NormalWeb"/>
        <w:spacing w:before="0" w:beforeAutospacing="0" w:after="0" w:afterAutospacing="0"/>
        <w:rPr>
          <w:rFonts w:ascii="Segoe UI" w:hAnsi="Segoe UI" w:cs="Segoe UI"/>
          <w:color w:val="0E101A"/>
        </w:rPr>
      </w:pPr>
    </w:p>
    <w:p w14:paraId="461FD094" w14:textId="69C0E895" w:rsidR="003F262E" w:rsidRDefault="00B77790" w:rsidP="00524C80">
      <w:pPr>
        <w:autoSpaceDE w:val="0"/>
        <w:autoSpaceDN w:val="0"/>
        <w:adjustRightInd w:val="0"/>
        <w:rPr>
          <w:rFonts w:ascii="Segoe UI" w:hAnsi="Segoe UI" w:cs="Segoe UI"/>
          <w:szCs w:val="24"/>
        </w:rPr>
      </w:pPr>
      <w:r>
        <w:rPr>
          <w:rFonts w:ascii="Segoe UI" w:hAnsi="Segoe UI" w:cs="Segoe UI"/>
          <w:b/>
          <w:bCs/>
          <w:szCs w:val="24"/>
        </w:rPr>
        <w:t>SIGNALMENT/HISTORY</w:t>
      </w:r>
      <w:r w:rsidR="009F180C" w:rsidRPr="009F180C">
        <w:rPr>
          <w:rFonts w:ascii="Segoe UI" w:hAnsi="Segoe UI" w:cs="Segoe UI"/>
          <w:b/>
          <w:bCs/>
          <w:szCs w:val="24"/>
        </w:rPr>
        <w:t>:</w:t>
      </w:r>
      <w:r w:rsidR="009F180C" w:rsidRPr="009F180C">
        <w:rPr>
          <w:rFonts w:ascii="Segoe UI" w:hAnsi="Segoe UI" w:cs="Segoe UI"/>
          <w:szCs w:val="24"/>
        </w:rPr>
        <w:t xml:space="preserve"> </w:t>
      </w:r>
    </w:p>
    <w:p w14:paraId="67F5C40B" w14:textId="49B663C5" w:rsidR="00011332" w:rsidRDefault="009F180C" w:rsidP="00524C80">
      <w:pPr>
        <w:autoSpaceDE w:val="0"/>
        <w:autoSpaceDN w:val="0"/>
        <w:adjustRightInd w:val="0"/>
        <w:rPr>
          <w:rFonts w:ascii="Segoe UI" w:hAnsi="Segoe UI" w:cs="Segoe UI"/>
          <w:szCs w:val="24"/>
        </w:rPr>
      </w:pPr>
      <w:r>
        <w:rPr>
          <w:rFonts w:ascii="Segoe UI" w:hAnsi="Segoe UI" w:cs="Segoe UI"/>
          <w:szCs w:val="24"/>
        </w:rPr>
        <w:t xml:space="preserve">A 7-year-old </w:t>
      </w:r>
      <w:r w:rsidR="002E1032">
        <w:rPr>
          <w:rFonts w:ascii="Segoe UI" w:hAnsi="Segoe UI" w:cs="Segoe UI"/>
          <w:szCs w:val="24"/>
        </w:rPr>
        <w:t xml:space="preserve">female </w:t>
      </w:r>
      <w:r>
        <w:rPr>
          <w:rFonts w:ascii="Segoe UI" w:hAnsi="Segoe UI" w:cs="Segoe UI"/>
          <w:szCs w:val="24"/>
        </w:rPr>
        <w:t>zoo-housed red panda (</w:t>
      </w:r>
      <w:r w:rsidRPr="009F180C">
        <w:rPr>
          <w:rFonts w:ascii="Segoe UI" w:hAnsi="Segoe UI" w:cs="Segoe UI"/>
          <w:i/>
          <w:iCs/>
          <w:szCs w:val="24"/>
        </w:rPr>
        <w:t>Ailurus fulgens</w:t>
      </w:r>
      <w:r>
        <w:rPr>
          <w:rFonts w:ascii="Segoe UI" w:hAnsi="Segoe UI" w:cs="Segoe UI"/>
          <w:szCs w:val="24"/>
        </w:rPr>
        <w:t xml:space="preserve">) had been clinically healthy and acting normally the previous day, but was found dead in the morning. </w:t>
      </w:r>
    </w:p>
    <w:p w14:paraId="6021C4E1" w14:textId="0A8AD65D" w:rsidR="009F180C" w:rsidRDefault="009F180C" w:rsidP="00524C80">
      <w:pPr>
        <w:autoSpaceDE w:val="0"/>
        <w:autoSpaceDN w:val="0"/>
        <w:adjustRightInd w:val="0"/>
        <w:rPr>
          <w:rFonts w:ascii="Segoe UI" w:hAnsi="Segoe UI" w:cs="Segoe UI"/>
          <w:szCs w:val="24"/>
        </w:rPr>
      </w:pPr>
    </w:p>
    <w:p w14:paraId="6682FAB1" w14:textId="7ECB06A3" w:rsidR="003F262E" w:rsidRDefault="00B77790" w:rsidP="00524C80">
      <w:pPr>
        <w:autoSpaceDE w:val="0"/>
        <w:autoSpaceDN w:val="0"/>
        <w:adjustRightInd w:val="0"/>
        <w:rPr>
          <w:rFonts w:ascii="Segoe UI" w:hAnsi="Segoe UI" w:cs="Segoe UI"/>
          <w:szCs w:val="24"/>
        </w:rPr>
      </w:pPr>
      <w:r>
        <w:rPr>
          <w:rFonts w:ascii="Segoe UI" w:hAnsi="Segoe UI" w:cs="Segoe UI"/>
          <w:b/>
          <w:bCs/>
          <w:szCs w:val="24"/>
        </w:rPr>
        <w:t>GROSS FINDINGS</w:t>
      </w:r>
      <w:r w:rsidR="009F180C" w:rsidRPr="009F180C">
        <w:rPr>
          <w:rFonts w:ascii="Segoe UI" w:hAnsi="Segoe UI" w:cs="Segoe UI"/>
          <w:b/>
          <w:bCs/>
          <w:szCs w:val="24"/>
        </w:rPr>
        <w:t>:</w:t>
      </w:r>
      <w:r w:rsidR="009F180C">
        <w:rPr>
          <w:rFonts w:ascii="Segoe UI" w:hAnsi="Segoe UI" w:cs="Segoe UI"/>
          <w:szCs w:val="24"/>
        </w:rPr>
        <w:t xml:space="preserve"> </w:t>
      </w:r>
    </w:p>
    <w:p w14:paraId="03C576A9" w14:textId="46C05D4C" w:rsidR="009F180C" w:rsidRDefault="009F180C" w:rsidP="00524C80">
      <w:pPr>
        <w:autoSpaceDE w:val="0"/>
        <w:autoSpaceDN w:val="0"/>
        <w:adjustRightInd w:val="0"/>
        <w:rPr>
          <w:rFonts w:ascii="Segoe UI" w:hAnsi="Segoe UI" w:cs="Segoe UI"/>
          <w:szCs w:val="24"/>
        </w:rPr>
      </w:pPr>
      <w:r>
        <w:rPr>
          <w:rFonts w:ascii="Segoe UI" w:hAnsi="Segoe UI" w:cs="Segoe UI"/>
          <w:szCs w:val="24"/>
        </w:rPr>
        <w:t>Necropsy revealed scattered 2- to 3-mm-diameter nodul</w:t>
      </w:r>
      <w:r w:rsidR="003F262E">
        <w:rPr>
          <w:rFonts w:ascii="Segoe UI" w:hAnsi="Segoe UI" w:cs="Segoe UI"/>
          <w:szCs w:val="24"/>
        </w:rPr>
        <w:t>ar</w:t>
      </w:r>
      <w:r>
        <w:rPr>
          <w:rFonts w:ascii="Segoe UI" w:hAnsi="Segoe UI" w:cs="Segoe UI"/>
          <w:szCs w:val="24"/>
        </w:rPr>
        <w:t xml:space="preserve"> white foci in the myocardium. </w:t>
      </w:r>
    </w:p>
    <w:p w14:paraId="6EBE5FDF" w14:textId="4DCA8A55" w:rsidR="00B77790" w:rsidRDefault="00B77790">
      <w:pPr>
        <w:widowControl/>
        <w:rPr>
          <w:rFonts w:ascii="Segoe UI" w:hAnsi="Segoe UI" w:cs="Segoe UI"/>
          <w:szCs w:val="24"/>
        </w:rPr>
      </w:pPr>
      <w:r>
        <w:rPr>
          <w:rFonts w:ascii="Segoe UI" w:hAnsi="Segoe UI" w:cs="Segoe UI"/>
          <w:szCs w:val="24"/>
        </w:rPr>
        <w:br w:type="page"/>
      </w:r>
    </w:p>
    <w:p w14:paraId="137D158C" w14:textId="4671D0C7" w:rsidR="003F262E" w:rsidRDefault="00B77790" w:rsidP="00524C80">
      <w:pPr>
        <w:autoSpaceDE w:val="0"/>
        <w:autoSpaceDN w:val="0"/>
        <w:adjustRightInd w:val="0"/>
        <w:rPr>
          <w:rFonts w:ascii="Segoe UI" w:hAnsi="Segoe UI" w:cs="Segoe UI"/>
          <w:szCs w:val="24"/>
        </w:rPr>
      </w:pPr>
      <w:r>
        <w:rPr>
          <w:rFonts w:ascii="Segoe UI" w:hAnsi="Segoe UI" w:cs="Segoe UI"/>
          <w:b/>
          <w:bCs/>
          <w:szCs w:val="24"/>
        </w:rPr>
        <w:lastRenderedPageBreak/>
        <w:t>HISTOPATHOLOGIC FINDINGS</w:t>
      </w:r>
      <w:r w:rsidR="009F180C" w:rsidRPr="009F180C">
        <w:rPr>
          <w:rFonts w:ascii="Segoe UI" w:hAnsi="Segoe UI" w:cs="Segoe UI"/>
          <w:b/>
          <w:bCs/>
          <w:szCs w:val="24"/>
        </w:rPr>
        <w:t>:</w:t>
      </w:r>
      <w:r w:rsidR="009F180C">
        <w:rPr>
          <w:rFonts w:ascii="Segoe UI" w:hAnsi="Segoe UI" w:cs="Segoe UI"/>
          <w:szCs w:val="24"/>
        </w:rPr>
        <w:t xml:space="preserve"> </w:t>
      </w:r>
    </w:p>
    <w:p w14:paraId="3D2ADFDA" w14:textId="267D8DFC" w:rsidR="009F180C" w:rsidRDefault="00EB462E" w:rsidP="00524C80">
      <w:pPr>
        <w:autoSpaceDE w:val="0"/>
        <w:autoSpaceDN w:val="0"/>
        <w:adjustRightInd w:val="0"/>
        <w:rPr>
          <w:rFonts w:ascii="Segoe UI" w:hAnsi="Segoe UI" w:cs="Segoe UI"/>
          <w:szCs w:val="24"/>
        </w:rPr>
      </w:pPr>
      <w:r>
        <w:rPr>
          <w:rFonts w:ascii="Segoe UI" w:hAnsi="Segoe UI" w:cs="Segoe UI"/>
          <w:szCs w:val="24"/>
        </w:rPr>
        <w:t xml:space="preserve">Throughout the myocardium and multifocally extending to endocardium and epicardium, there are </w:t>
      </w:r>
      <w:r w:rsidR="009F180C">
        <w:rPr>
          <w:rFonts w:ascii="Segoe UI" w:hAnsi="Segoe UI" w:cs="Segoe UI"/>
          <w:szCs w:val="24"/>
        </w:rPr>
        <w:t xml:space="preserve">nodular </w:t>
      </w:r>
      <w:r>
        <w:rPr>
          <w:rFonts w:ascii="Segoe UI" w:hAnsi="Segoe UI" w:cs="Segoe UI"/>
          <w:szCs w:val="24"/>
        </w:rPr>
        <w:t xml:space="preserve">inflammatory infiltrates composed primarily of histiocytes with fewer lymphocytes, plasma cells, and rare neutrophils. Cardiomyocytes in affected areas are </w:t>
      </w:r>
      <w:r w:rsidR="002B6E04">
        <w:rPr>
          <w:rFonts w:ascii="Segoe UI" w:hAnsi="Segoe UI" w:cs="Segoe UI"/>
          <w:szCs w:val="24"/>
        </w:rPr>
        <w:t xml:space="preserve">obscured by inflammation or are individualized, </w:t>
      </w:r>
      <w:r w:rsidR="003F262E">
        <w:rPr>
          <w:rFonts w:ascii="Segoe UI" w:hAnsi="Segoe UI" w:cs="Segoe UI"/>
          <w:szCs w:val="24"/>
        </w:rPr>
        <w:t xml:space="preserve">with wispy or </w:t>
      </w:r>
      <w:r w:rsidR="002B6E04">
        <w:rPr>
          <w:rFonts w:ascii="Segoe UI" w:hAnsi="Segoe UI" w:cs="Segoe UI"/>
          <w:szCs w:val="24"/>
        </w:rPr>
        <w:t xml:space="preserve">hypereosinophilic </w:t>
      </w:r>
      <w:r w:rsidR="003F262E">
        <w:rPr>
          <w:rFonts w:ascii="Segoe UI" w:hAnsi="Segoe UI" w:cs="Segoe UI"/>
          <w:szCs w:val="24"/>
        </w:rPr>
        <w:t xml:space="preserve">sarcoplasm and </w:t>
      </w:r>
      <w:r w:rsidR="002B6E04">
        <w:rPr>
          <w:rFonts w:ascii="Segoe UI" w:hAnsi="Segoe UI" w:cs="Segoe UI"/>
          <w:szCs w:val="24"/>
        </w:rPr>
        <w:t xml:space="preserve">pyknotic or karyorrhectic nuclei. The interstitium is variably expanded by increased clear space (edema), and there are zones of increased </w:t>
      </w:r>
      <w:r w:rsidR="003F262E">
        <w:rPr>
          <w:rFonts w:ascii="Segoe UI" w:hAnsi="Segoe UI" w:cs="Segoe UI"/>
          <w:szCs w:val="24"/>
        </w:rPr>
        <w:t xml:space="preserve">mature </w:t>
      </w:r>
      <w:r w:rsidR="002B6E04">
        <w:rPr>
          <w:rFonts w:ascii="Segoe UI" w:hAnsi="Segoe UI" w:cs="Segoe UI"/>
          <w:szCs w:val="24"/>
        </w:rPr>
        <w:t>collagen</w:t>
      </w:r>
      <w:r w:rsidR="003F262E">
        <w:rPr>
          <w:rFonts w:ascii="Segoe UI" w:hAnsi="Segoe UI" w:cs="Segoe UI"/>
          <w:szCs w:val="24"/>
        </w:rPr>
        <w:t>. Rare, scattered macrophages throughout the</w:t>
      </w:r>
      <w:r w:rsidR="003D073E">
        <w:rPr>
          <w:rFonts w:ascii="Segoe UI" w:hAnsi="Segoe UI" w:cs="Segoe UI"/>
          <w:szCs w:val="24"/>
        </w:rPr>
        <w:t xml:space="preserve"> s</w:t>
      </w:r>
      <w:r w:rsidR="003F262E">
        <w:rPr>
          <w:rFonts w:ascii="Segoe UI" w:hAnsi="Segoe UI" w:cs="Segoe UI"/>
          <w:szCs w:val="24"/>
        </w:rPr>
        <w:t xml:space="preserve">ection contain granular yellow-brown pigment (hemosiderin). </w:t>
      </w:r>
    </w:p>
    <w:p w14:paraId="17400C09" w14:textId="0F1A837F" w:rsidR="003F262E" w:rsidRDefault="003F262E" w:rsidP="00524C80">
      <w:pPr>
        <w:autoSpaceDE w:val="0"/>
        <w:autoSpaceDN w:val="0"/>
        <w:adjustRightInd w:val="0"/>
        <w:rPr>
          <w:rFonts w:ascii="Segoe UI" w:hAnsi="Segoe UI" w:cs="Segoe UI"/>
          <w:szCs w:val="24"/>
        </w:rPr>
      </w:pPr>
    </w:p>
    <w:p w14:paraId="07336AE5" w14:textId="5D8157A4" w:rsidR="003F262E" w:rsidRPr="003F262E" w:rsidRDefault="00B77790" w:rsidP="00524C80">
      <w:pPr>
        <w:autoSpaceDE w:val="0"/>
        <w:autoSpaceDN w:val="0"/>
        <w:adjustRightInd w:val="0"/>
        <w:rPr>
          <w:rFonts w:ascii="Segoe UI" w:hAnsi="Segoe UI" w:cs="Segoe UI"/>
          <w:b/>
          <w:bCs/>
          <w:szCs w:val="24"/>
        </w:rPr>
      </w:pPr>
      <w:r>
        <w:rPr>
          <w:rFonts w:ascii="Segoe UI" w:hAnsi="Segoe UI" w:cs="Segoe UI"/>
          <w:b/>
          <w:bCs/>
          <w:szCs w:val="24"/>
        </w:rPr>
        <w:t>MORPHOLOGIC DIAGNOSES</w:t>
      </w:r>
      <w:r w:rsidR="003F262E" w:rsidRPr="003F262E">
        <w:rPr>
          <w:rFonts w:ascii="Segoe UI" w:hAnsi="Segoe UI" w:cs="Segoe UI"/>
          <w:b/>
          <w:bCs/>
          <w:szCs w:val="24"/>
        </w:rPr>
        <w:t>:</w:t>
      </w:r>
    </w:p>
    <w:p w14:paraId="1D1B5F84" w14:textId="3E2BFC8E" w:rsidR="003F262E" w:rsidRDefault="003F262E" w:rsidP="00524C80">
      <w:pPr>
        <w:autoSpaceDE w:val="0"/>
        <w:autoSpaceDN w:val="0"/>
        <w:adjustRightInd w:val="0"/>
        <w:rPr>
          <w:rFonts w:ascii="Segoe UI" w:hAnsi="Segoe UI" w:cs="Segoe UI"/>
          <w:szCs w:val="24"/>
        </w:rPr>
      </w:pPr>
    </w:p>
    <w:p w14:paraId="3884B6DE" w14:textId="44829835" w:rsidR="003F262E" w:rsidRDefault="003F262E" w:rsidP="003F262E">
      <w:pPr>
        <w:pStyle w:val="ListParagraph"/>
        <w:numPr>
          <w:ilvl w:val="0"/>
          <w:numId w:val="6"/>
        </w:numPr>
        <w:autoSpaceDE w:val="0"/>
        <w:autoSpaceDN w:val="0"/>
        <w:adjustRightInd w:val="0"/>
        <w:rPr>
          <w:rFonts w:ascii="Segoe UI" w:hAnsi="Segoe UI" w:cs="Segoe UI"/>
          <w:szCs w:val="24"/>
        </w:rPr>
      </w:pPr>
      <w:r>
        <w:rPr>
          <w:rFonts w:ascii="Segoe UI" w:hAnsi="Segoe UI" w:cs="Segoe UI"/>
          <w:szCs w:val="24"/>
        </w:rPr>
        <w:t xml:space="preserve">Heart: Severe, chronic, multifocal to coalescing lymphohistiocytic and necrotizing myocarditis </w:t>
      </w:r>
    </w:p>
    <w:p w14:paraId="6C84091F" w14:textId="287F489D" w:rsidR="003F262E" w:rsidRDefault="003F262E" w:rsidP="003F262E">
      <w:pPr>
        <w:pStyle w:val="ListParagraph"/>
        <w:numPr>
          <w:ilvl w:val="0"/>
          <w:numId w:val="6"/>
        </w:numPr>
        <w:autoSpaceDE w:val="0"/>
        <w:autoSpaceDN w:val="0"/>
        <w:adjustRightInd w:val="0"/>
        <w:rPr>
          <w:rFonts w:ascii="Segoe UI" w:hAnsi="Segoe UI" w:cs="Segoe UI"/>
          <w:szCs w:val="24"/>
        </w:rPr>
      </w:pPr>
      <w:r>
        <w:rPr>
          <w:rFonts w:ascii="Segoe UI" w:hAnsi="Segoe UI" w:cs="Segoe UI"/>
          <w:szCs w:val="24"/>
        </w:rPr>
        <w:t>Heart: moderate, chronic, multifocal interstitial fibrosis</w:t>
      </w:r>
    </w:p>
    <w:p w14:paraId="3611794A" w14:textId="474A6C2C" w:rsidR="003F262E" w:rsidRDefault="003F262E" w:rsidP="003F262E">
      <w:pPr>
        <w:autoSpaceDE w:val="0"/>
        <w:autoSpaceDN w:val="0"/>
        <w:adjustRightInd w:val="0"/>
        <w:rPr>
          <w:rFonts w:ascii="Segoe UI" w:hAnsi="Segoe UI" w:cs="Segoe UI"/>
          <w:szCs w:val="24"/>
        </w:rPr>
      </w:pPr>
    </w:p>
    <w:p w14:paraId="0D24BB04" w14:textId="43568A28" w:rsidR="003F262E" w:rsidRPr="003F262E" w:rsidRDefault="003F262E" w:rsidP="003F262E">
      <w:pPr>
        <w:autoSpaceDE w:val="0"/>
        <w:autoSpaceDN w:val="0"/>
        <w:adjustRightInd w:val="0"/>
        <w:rPr>
          <w:rFonts w:ascii="Segoe UI" w:hAnsi="Segoe UI" w:cs="Segoe UI"/>
          <w:b/>
          <w:bCs/>
          <w:szCs w:val="24"/>
        </w:rPr>
      </w:pPr>
      <w:r w:rsidRPr="003F262E">
        <w:rPr>
          <w:rFonts w:ascii="Segoe UI" w:hAnsi="Segoe UI" w:cs="Segoe UI"/>
          <w:b/>
          <w:bCs/>
          <w:szCs w:val="24"/>
        </w:rPr>
        <w:t>D</w:t>
      </w:r>
      <w:r w:rsidR="00B77790">
        <w:rPr>
          <w:rFonts w:ascii="Segoe UI" w:hAnsi="Segoe UI" w:cs="Segoe UI"/>
          <w:b/>
          <w:bCs/>
          <w:szCs w:val="24"/>
        </w:rPr>
        <w:t>ISCUSSION</w:t>
      </w:r>
      <w:r w:rsidRPr="003F262E">
        <w:rPr>
          <w:rFonts w:ascii="Segoe UI" w:hAnsi="Segoe UI" w:cs="Segoe UI"/>
          <w:b/>
          <w:bCs/>
          <w:szCs w:val="24"/>
        </w:rPr>
        <w:t>:</w:t>
      </w:r>
      <w:bookmarkStart w:id="0" w:name="_GoBack"/>
      <w:bookmarkEnd w:id="0"/>
    </w:p>
    <w:p w14:paraId="7E73150D" w14:textId="4DEC5D6E" w:rsidR="003F262E" w:rsidRDefault="00B5253B" w:rsidP="009E2CDB">
      <w:pPr>
        <w:autoSpaceDE w:val="0"/>
        <w:autoSpaceDN w:val="0"/>
        <w:adjustRightInd w:val="0"/>
        <w:ind w:firstLine="720"/>
        <w:rPr>
          <w:rFonts w:ascii="Segoe UI" w:hAnsi="Segoe UI" w:cs="Segoe UI"/>
          <w:szCs w:val="24"/>
        </w:rPr>
      </w:pPr>
      <w:r>
        <w:rPr>
          <w:rFonts w:ascii="Segoe UI" w:hAnsi="Segoe UI" w:cs="Segoe UI"/>
          <w:szCs w:val="24"/>
        </w:rPr>
        <w:t>We attribute t</w:t>
      </w:r>
      <w:r w:rsidR="003D073E">
        <w:rPr>
          <w:rFonts w:ascii="Segoe UI" w:hAnsi="Segoe UI" w:cs="Segoe UI"/>
          <w:szCs w:val="24"/>
        </w:rPr>
        <w:t>his case of myocarditis to infection with a novel, species-specific Amdoparvovirus recently described in red pandas.</w:t>
      </w:r>
      <w:r w:rsidR="003D073E">
        <w:rPr>
          <w:rFonts w:ascii="Segoe UI" w:hAnsi="Segoe UI" w:cs="Segoe UI"/>
          <w:szCs w:val="24"/>
        </w:rPr>
        <w:fldChar w:fldCharType="begin" w:fldLock="1">
          <w:fldData xml:space="preserve">ZQBKAHkAVgBXAEcAdAB2ADUATABZAFYALwBTAHYARQBBAEYAawBrAGcARABYAFcAKwArAEcARgBr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</w:fldData>
        </w:fldChar>
      </w:r>
      <w:r w:rsidR="003D073E">
        <w:rPr>
          <w:rFonts w:ascii="Segoe UI" w:hAnsi="Segoe UI" w:cs="Segoe UI"/>
          <w:szCs w:val="24"/>
        </w:rPr>
        <w:instrText>ADDIN paperpile_citation &lt;clusterId&gt;H753U831J521O215&lt;/clusterId&gt;&lt;version&gt;0.6.11&lt;/version&gt;&lt;metadata&gt;&lt;citation&gt;&lt;id&gt;d4e02b32-c6c3-435c-b2a0-f819c192c510&lt;/id&gt;&lt;no_author/&gt;&lt;prefix/&gt;&lt;suffix/&gt;&lt;locator/&gt;&lt;locator_label&gt;page&lt;/locator_label&gt;&lt;/citation&gt;&lt;/metadata&gt; \* MERGEFORMAT</w:instrText>
      </w:r>
      <w:r w:rsidR="003D073E">
        <w:rPr>
          <w:rFonts w:ascii="Segoe UI" w:hAnsi="Segoe UI" w:cs="Segoe UI"/>
          <w:szCs w:val="24"/>
        </w:rPr>
      </w:r>
      <w:r w:rsidR="003D073E">
        <w:rPr>
          <w:rFonts w:ascii="Segoe UI" w:hAnsi="Segoe UI" w:cs="Segoe UI"/>
          <w:szCs w:val="24"/>
        </w:rPr>
        <w:fldChar w:fldCharType="separate"/>
      </w:r>
      <w:r w:rsidR="003D073E" w:rsidRPr="00C50200">
        <w:rPr>
          <w:rFonts w:ascii="Segoe UI" w:hAnsi="Segoe UI" w:cs="Segoe UI"/>
          <w:noProof/>
          <w:szCs w:val="24"/>
          <w:vertAlign w:val="superscript"/>
        </w:rPr>
        <w:t>1</w:t>
      </w:r>
      <w:r w:rsidR="003D073E">
        <w:rPr>
          <w:rFonts w:ascii="Segoe UI" w:hAnsi="Segoe UI" w:cs="Segoe UI"/>
          <w:szCs w:val="24"/>
        </w:rPr>
        <w:fldChar w:fldCharType="end"/>
      </w:r>
      <w:r w:rsidR="003D073E">
        <w:rPr>
          <w:rFonts w:ascii="Segoe UI" w:hAnsi="Segoe UI" w:cs="Segoe UI"/>
          <w:szCs w:val="24"/>
        </w:rPr>
        <w:t xml:space="preserve"> </w:t>
      </w:r>
      <w:r>
        <w:rPr>
          <w:rFonts w:ascii="Segoe UI" w:hAnsi="Segoe UI" w:cs="Segoe UI"/>
          <w:szCs w:val="24"/>
        </w:rPr>
        <w:t xml:space="preserve">No other infectious agents were seen on routine (H&amp;E) or special stains, </w:t>
      </w:r>
      <w:r w:rsidR="003D073E">
        <w:rPr>
          <w:rFonts w:ascii="Segoe UI" w:hAnsi="Segoe UI" w:cs="Segoe UI"/>
          <w:szCs w:val="24"/>
        </w:rPr>
        <w:t xml:space="preserve">and </w:t>
      </w:r>
      <w:r w:rsidR="003D073E" w:rsidRPr="003D073E">
        <w:rPr>
          <w:rFonts w:ascii="Segoe UI" w:hAnsi="Segoe UI" w:cs="Segoe UI"/>
          <w:i/>
          <w:iCs/>
          <w:szCs w:val="24"/>
        </w:rPr>
        <w:t>in situ</w:t>
      </w:r>
      <w:r w:rsidR="003D073E">
        <w:rPr>
          <w:rFonts w:ascii="Segoe UI" w:hAnsi="Segoe UI" w:cs="Segoe UI"/>
          <w:szCs w:val="24"/>
        </w:rPr>
        <w:t xml:space="preserve"> hybridization</w:t>
      </w:r>
      <w:r>
        <w:rPr>
          <w:rFonts w:ascii="Segoe UI" w:hAnsi="Segoe UI" w:cs="Segoe UI"/>
          <w:szCs w:val="24"/>
        </w:rPr>
        <w:t xml:space="preserve"> (ISH)</w:t>
      </w:r>
      <w:r w:rsidR="003D073E">
        <w:rPr>
          <w:rFonts w:ascii="Segoe UI" w:hAnsi="Segoe UI" w:cs="Segoe UI"/>
          <w:szCs w:val="24"/>
        </w:rPr>
        <w:t xml:space="preserve"> with Red Panda Amdopar</w:t>
      </w:r>
      <w:r w:rsidR="008132D1">
        <w:rPr>
          <w:rFonts w:ascii="Segoe UI" w:hAnsi="Segoe UI" w:cs="Segoe UI"/>
          <w:szCs w:val="24"/>
        </w:rPr>
        <w:t>v</w:t>
      </w:r>
      <w:r w:rsidR="003D073E">
        <w:rPr>
          <w:rFonts w:ascii="Segoe UI" w:hAnsi="Segoe UI" w:cs="Segoe UI"/>
          <w:szCs w:val="24"/>
        </w:rPr>
        <w:t>ovirus (RPAV)-specific probes demonstrated abundant viral nucleic acid in</w:t>
      </w:r>
      <w:r>
        <w:rPr>
          <w:rFonts w:ascii="Segoe UI" w:hAnsi="Segoe UI" w:cs="Segoe UI"/>
          <w:szCs w:val="24"/>
        </w:rPr>
        <w:t xml:space="preserve"> areas of inflammation. Although specific cell targets are difficult to identify </w:t>
      </w:r>
      <w:r w:rsidR="005C761F">
        <w:rPr>
          <w:rFonts w:ascii="Segoe UI" w:hAnsi="Segoe UI" w:cs="Segoe UI"/>
          <w:szCs w:val="24"/>
        </w:rPr>
        <w:t>without double-labeling studies</w:t>
      </w:r>
      <w:r>
        <w:rPr>
          <w:rFonts w:ascii="Segoe UI" w:hAnsi="Segoe UI" w:cs="Segoe UI"/>
          <w:szCs w:val="24"/>
        </w:rPr>
        <w:t xml:space="preserve">, </w:t>
      </w:r>
      <w:r w:rsidR="009E2CDB">
        <w:rPr>
          <w:rFonts w:ascii="Segoe UI" w:hAnsi="Segoe UI" w:cs="Segoe UI"/>
          <w:szCs w:val="24"/>
        </w:rPr>
        <w:t>in these lesions virus appears to localize in endothelial cells</w:t>
      </w:r>
      <w:r w:rsidR="005C761F">
        <w:rPr>
          <w:rFonts w:ascii="Segoe UI" w:hAnsi="Segoe UI" w:cs="Segoe UI"/>
          <w:szCs w:val="24"/>
        </w:rPr>
        <w:t>, histiocytes, and possibly</w:t>
      </w:r>
      <w:r w:rsidR="009E2CDB">
        <w:rPr>
          <w:rFonts w:ascii="Segoe UI" w:hAnsi="Segoe UI" w:cs="Segoe UI"/>
          <w:szCs w:val="24"/>
        </w:rPr>
        <w:t xml:space="preserve"> cardiomyocytes. The latter would be particularly surprising given that parvoviruses require active cell division for replication of their genomes, but cardiomyocytes in mature animals are generally considered ‘post-mitotic.’</w:t>
      </w:r>
    </w:p>
    <w:p w14:paraId="7C3B744A" w14:textId="24AB9F5C" w:rsidR="00C50200" w:rsidRDefault="009E2CDB" w:rsidP="00C50200">
      <w:pPr>
        <w:autoSpaceDE w:val="0"/>
        <w:autoSpaceDN w:val="0"/>
        <w:adjustRightInd w:val="0"/>
        <w:ind w:firstLine="720"/>
        <w:rPr>
          <w:rFonts w:ascii="Segoe UI" w:hAnsi="Segoe UI" w:cs="Segoe UI"/>
          <w:szCs w:val="24"/>
        </w:rPr>
      </w:pPr>
      <w:r>
        <w:rPr>
          <w:rFonts w:ascii="Segoe UI" w:hAnsi="Segoe UI" w:cs="Segoe UI"/>
          <w:szCs w:val="24"/>
        </w:rPr>
        <w:t>Persistent Amdoparvovirus infections are increasingly recognized in small carnivores</w:t>
      </w:r>
      <w:r w:rsidR="00272255">
        <w:rPr>
          <w:rFonts w:ascii="Segoe UI" w:hAnsi="Segoe UI" w:cs="Segoe UI"/>
          <w:szCs w:val="24"/>
        </w:rPr>
        <w:t>.</w:t>
      </w:r>
      <w:r w:rsidR="00C50200">
        <w:rPr>
          <w:rFonts w:ascii="Segoe UI" w:hAnsi="Segoe UI" w:cs="Segoe UI"/>
          <w:szCs w:val="24"/>
        </w:rPr>
        <w:fldChar w:fldCharType="begin" w:fldLock="1">
          <w:fldData xml:space="preserve">ZQBKAHoATgBXAHYAOQB5ADMARABhAFMAZgBoAFcAVwAvAHMAagBaAFYAYwBJAEkAQgBBAG0AUwB5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</w:fldData>
        </w:fldChar>
      </w:r>
      <w:r w:rsidR="00C50200">
        <w:rPr>
          <w:rFonts w:ascii="Segoe UI" w:hAnsi="Segoe UI" w:cs="Segoe UI"/>
          <w:szCs w:val="24"/>
        </w:rPr>
        <w:instrText>ADDIN paperpile_citation &lt;clusterId&gt;A887O847K538H959&lt;/clusterId&gt;&lt;version&gt;0.6.11&lt;/version&gt;&lt;metadata&gt;&lt;citation&gt;&lt;id&gt;94b2b3a6-5f0e-4bbe-8532-a2d8b92bb2ba&lt;/id&gt;&lt;no_author/&gt;&lt;prefix/&gt;&lt;suffix/&gt;&lt;locator/&gt;&lt;locator_label&gt;page&lt;/locator_label&gt;&lt;/citation&gt;&lt;citation&gt;&lt;id&gt;3b52efef-975b-4a98-b003-e69266c29cae&lt;/id&gt;&lt;no_author/&gt;&lt;prefix/&gt;&lt;suffix/&gt;&lt;locator/&gt;&lt;locator_label&gt;page&lt;/locator_label&gt;&lt;/citation&gt;&lt;citation&gt;&lt;id&gt;854753e8-51c5-44f9-91b2-50cec54823b9&lt;/id&gt;&lt;no_author/&gt;&lt;prefix/&gt;&lt;suffix/&gt;&lt;locator/&gt;&lt;locator_label&gt;page&lt;/locator_label&gt;&lt;/citation&gt;&lt;citation&gt;&lt;id&gt;cf7b3f93-7f4e-48c9-afe0-9f2ca149991b&lt;/id&gt;&lt;no_author/&gt;&lt;prefix/&gt;&lt;suffix/&gt;&lt;locator/&gt;&lt;locator_label&gt;page&lt;/locator_label&gt;&lt;/citation&gt;&lt;citation&gt;&lt;id&gt;661e8897-8280-4e25-abad-dcc2c3cf3c6a&lt;/id&gt;&lt;no_author/&gt;&lt;prefix/&gt;&lt;suffix/&gt;&lt;locator/&gt;&lt;locator_label&gt;page&lt;/locator_label&gt;&lt;/citation&gt;&lt;/metadata&gt; \* MERGEFORMAT</w:instrText>
      </w:r>
      <w:r w:rsidR="00C50200">
        <w:rPr>
          <w:rFonts w:ascii="Segoe UI" w:hAnsi="Segoe UI" w:cs="Segoe UI"/>
          <w:szCs w:val="24"/>
        </w:rPr>
      </w:r>
      <w:r w:rsidR="00C50200">
        <w:rPr>
          <w:rFonts w:ascii="Segoe UI" w:hAnsi="Segoe UI" w:cs="Segoe UI"/>
          <w:szCs w:val="24"/>
        </w:rPr>
        <w:fldChar w:fldCharType="separate"/>
      </w:r>
      <w:r w:rsidR="00C50200" w:rsidRPr="00C50200">
        <w:rPr>
          <w:rFonts w:ascii="Segoe UI" w:hAnsi="Segoe UI" w:cs="Segoe UI"/>
          <w:noProof/>
          <w:szCs w:val="24"/>
          <w:vertAlign w:val="superscript"/>
        </w:rPr>
        <w:t>2–6</w:t>
      </w:r>
      <w:r w:rsidR="00C50200">
        <w:rPr>
          <w:rFonts w:ascii="Segoe UI" w:hAnsi="Segoe UI" w:cs="Segoe UI"/>
          <w:szCs w:val="24"/>
        </w:rPr>
        <w:fldChar w:fldCharType="end"/>
      </w:r>
      <w:r>
        <w:rPr>
          <w:rFonts w:ascii="Segoe UI" w:hAnsi="Segoe UI" w:cs="Segoe UI"/>
          <w:szCs w:val="24"/>
        </w:rPr>
        <w:t xml:space="preserve"> </w:t>
      </w:r>
      <w:r w:rsidR="00272255">
        <w:rPr>
          <w:rFonts w:ascii="Segoe UI" w:hAnsi="Segoe UI" w:cs="Segoe UI"/>
          <w:szCs w:val="24"/>
        </w:rPr>
        <w:t>They cause</w:t>
      </w:r>
      <w:r>
        <w:rPr>
          <w:rFonts w:ascii="Segoe UI" w:hAnsi="Segoe UI" w:cs="Segoe UI"/>
          <w:szCs w:val="24"/>
        </w:rPr>
        <w:t xml:space="preserve"> a spectrum of clinical manifestations ranging from asymptomatic to severe or fatal disease</w:t>
      </w:r>
      <w:r w:rsidR="00272255">
        <w:rPr>
          <w:rFonts w:ascii="Segoe UI" w:hAnsi="Segoe UI" w:cs="Segoe UI"/>
          <w:szCs w:val="24"/>
        </w:rPr>
        <w:t xml:space="preserve">, but the basis for this variability in outcomes is not well understood. Since the discovery of RPAV in 2018, we have established that infections are widespread (50%) among zoo-housed red pandas, and that clinically normal animals can remain infected </w:t>
      </w:r>
      <w:r w:rsidR="00C50200">
        <w:rPr>
          <w:rFonts w:ascii="Segoe UI" w:hAnsi="Segoe UI" w:cs="Segoe UI"/>
          <w:szCs w:val="24"/>
        </w:rPr>
        <w:t xml:space="preserve">and consistently shed virus </w:t>
      </w:r>
      <w:r w:rsidR="00272255">
        <w:rPr>
          <w:rFonts w:ascii="Segoe UI" w:hAnsi="Segoe UI" w:cs="Segoe UI"/>
          <w:szCs w:val="24"/>
        </w:rPr>
        <w:t>for years</w:t>
      </w:r>
      <w:r w:rsidR="00C50200">
        <w:rPr>
          <w:rFonts w:ascii="Segoe UI" w:hAnsi="Segoe UI" w:cs="Segoe UI"/>
          <w:szCs w:val="24"/>
        </w:rPr>
        <w:t xml:space="preserve"> – presumably for life – </w:t>
      </w:r>
      <w:r w:rsidR="00272255">
        <w:rPr>
          <w:rFonts w:ascii="Segoe UI" w:hAnsi="Segoe UI" w:cs="Segoe UI"/>
          <w:szCs w:val="24"/>
        </w:rPr>
        <w:t>without apparent clinical signs</w:t>
      </w:r>
      <w:r w:rsidR="008132D1">
        <w:rPr>
          <w:rFonts w:ascii="Segoe UI" w:hAnsi="Segoe UI" w:cs="Segoe UI"/>
          <w:szCs w:val="24"/>
        </w:rPr>
        <w:t xml:space="preserve"> (manuscript in review)</w:t>
      </w:r>
      <w:r w:rsidR="00272255">
        <w:rPr>
          <w:rFonts w:ascii="Segoe UI" w:hAnsi="Segoe UI" w:cs="Segoe UI"/>
          <w:szCs w:val="24"/>
        </w:rPr>
        <w:t>.</w:t>
      </w:r>
      <w:r w:rsidR="00C50200">
        <w:rPr>
          <w:rFonts w:ascii="Segoe UI" w:hAnsi="Segoe UI" w:cs="Segoe UI"/>
          <w:szCs w:val="24"/>
        </w:rPr>
        <w:t xml:space="preserve"> </w:t>
      </w:r>
    </w:p>
    <w:p w14:paraId="446AE351" w14:textId="73CEBE00" w:rsidR="00B15F7A" w:rsidRDefault="00C50200" w:rsidP="005C761F">
      <w:pPr>
        <w:autoSpaceDE w:val="0"/>
        <w:autoSpaceDN w:val="0"/>
        <w:adjustRightInd w:val="0"/>
        <w:ind w:firstLine="720"/>
        <w:rPr>
          <w:rFonts w:ascii="Segoe UI" w:hAnsi="Segoe UI" w:cs="Segoe UI"/>
          <w:szCs w:val="24"/>
        </w:rPr>
      </w:pPr>
      <w:r>
        <w:rPr>
          <w:rFonts w:ascii="Segoe UI" w:hAnsi="Segoe UI" w:cs="Segoe UI"/>
          <w:szCs w:val="24"/>
        </w:rPr>
        <w:t xml:space="preserve">Our laboratory has ongoing efforts to characterize the tissue targets and lesions associated with RPAV infection in an effort to better understand the impact of these infections in this endangered species. </w:t>
      </w:r>
      <w:r w:rsidR="005C761F">
        <w:rPr>
          <w:rFonts w:ascii="Segoe UI" w:hAnsi="Segoe UI" w:cs="Segoe UI"/>
          <w:szCs w:val="24"/>
        </w:rPr>
        <w:t>Among zoo-housed red pandas, pneumonia (in juveniles) and renal and cardiac disease (in adults and geriatric animals) are leading causes of death.</w:t>
      </w:r>
      <w:r w:rsidR="005C761F">
        <w:rPr>
          <w:rFonts w:ascii="Segoe UI" w:hAnsi="Segoe UI" w:cs="Segoe UI"/>
          <w:szCs w:val="24"/>
        </w:rPr>
        <w:fldChar w:fldCharType="begin" w:fldLock="1">
          <w:fldData xml:space="preserve">ZQBKAHkATgBWAG0AdAB2ADQAegBZAFcALwBTAHUARQBnAFEANQBtAGcATQBqAFIAVwAzAEkARwBR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</w:fldData>
        </w:fldChar>
      </w:r>
      <w:r w:rsidR="005C761F">
        <w:rPr>
          <w:rFonts w:ascii="Segoe UI" w:hAnsi="Segoe UI" w:cs="Segoe UI"/>
          <w:szCs w:val="24"/>
        </w:rPr>
        <w:instrText>ADDIN paperpile_citation &lt;clusterId&gt;H479V437R127O541&lt;/clusterId&gt;&lt;version&gt;0.6.11&lt;/version&gt;&lt;metadata&gt;&lt;citation&gt;&lt;id&gt;930f498b-fa06-410c-88a9-7e71667274d4&lt;/id&gt;&lt;no_author/&gt;&lt;prefix/&gt;&lt;suffix/&gt;&lt;locator/&gt;&lt;locator_label&gt;page&lt;/locator_label&gt;&lt;/citation&gt;&lt;/metadata&gt; \* MERGEFORMAT</w:instrText>
      </w:r>
      <w:r w:rsidR="005C761F">
        <w:rPr>
          <w:rFonts w:ascii="Segoe UI" w:hAnsi="Segoe UI" w:cs="Segoe UI"/>
          <w:szCs w:val="24"/>
        </w:rPr>
      </w:r>
      <w:r w:rsidR="005C761F">
        <w:rPr>
          <w:rFonts w:ascii="Segoe UI" w:hAnsi="Segoe UI" w:cs="Segoe UI"/>
          <w:szCs w:val="24"/>
        </w:rPr>
        <w:fldChar w:fldCharType="separate"/>
      </w:r>
      <w:r w:rsidR="005C761F" w:rsidRPr="00444CB6">
        <w:rPr>
          <w:rFonts w:ascii="Segoe UI" w:hAnsi="Segoe UI" w:cs="Segoe UI"/>
          <w:noProof/>
          <w:szCs w:val="24"/>
          <w:vertAlign w:val="superscript"/>
        </w:rPr>
        <w:t>7</w:t>
      </w:r>
      <w:r w:rsidR="005C761F">
        <w:rPr>
          <w:rFonts w:ascii="Segoe UI" w:hAnsi="Segoe UI" w:cs="Segoe UI"/>
          <w:szCs w:val="24"/>
        </w:rPr>
        <w:fldChar w:fldCharType="end"/>
      </w:r>
      <w:r w:rsidR="005C761F">
        <w:rPr>
          <w:rFonts w:ascii="Segoe UI" w:hAnsi="Segoe UI" w:cs="Segoe UI"/>
          <w:szCs w:val="24"/>
        </w:rPr>
        <w:t xml:space="preserve"> </w:t>
      </w:r>
      <w:r w:rsidR="00EC15FB">
        <w:rPr>
          <w:rFonts w:ascii="Segoe UI" w:hAnsi="Segoe UI" w:cs="Segoe UI"/>
          <w:szCs w:val="24"/>
        </w:rPr>
        <w:t xml:space="preserve">We suggest that RPAV could plausibly contribute in any or all of these categories, since </w:t>
      </w:r>
      <w:r>
        <w:rPr>
          <w:rFonts w:ascii="Segoe UI" w:hAnsi="Segoe UI" w:cs="Segoe UI"/>
          <w:szCs w:val="24"/>
        </w:rPr>
        <w:t xml:space="preserve">ISH studies in archived cases have revealed </w:t>
      </w:r>
      <w:r w:rsidR="00FC6EBE">
        <w:rPr>
          <w:rFonts w:ascii="Segoe UI" w:hAnsi="Segoe UI" w:cs="Segoe UI"/>
          <w:szCs w:val="24"/>
        </w:rPr>
        <w:t xml:space="preserve">virus </w:t>
      </w:r>
      <w:r w:rsidR="00F3426B">
        <w:rPr>
          <w:rFonts w:ascii="Segoe UI" w:hAnsi="Segoe UI" w:cs="Segoe UI"/>
          <w:szCs w:val="24"/>
        </w:rPr>
        <w:t>in</w:t>
      </w:r>
      <w:r w:rsidR="00FC6EBE">
        <w:rPr>
          <w:rFonts w:ascii="Segoe UI" w:hAnsi="Segoe UI" w:cs="Segoe UI"/>
          <w:szCs w:val="24"/>
        </w:rPr>
        <w:t xml:space="preserve"> a spectrum of </w:t>
      </w:r>
      <w:r w:rsidR="005C761F">
        <w:rPr>
          <w:rFonts w:ascii="Segoe UI" w:hAnsi="Segoe UI" w:cs="Segoe UI"/>
          <w:szCs w:val="24"/>
        </w:rPr>
        <w:t xml:space="preserve">multi-organ </w:t>
      </w:r>
      <w:r w:rsidR="00FC6EBE">
        <w:rPr>
          <w:rFonts w:ascii="Segoe UI" w:hAnsi="Segoe UI" w:cs="Segoe UI"/>
          <w:szCs w:val="24"/>
        </w:rPr>
        <w:t xml:space="preserve">inflammatory lesions including myocarditis, pneumonia, interstitial nephritis, and stomatitis. </w:t>
      </w:r>
      <w:r w:rsidR="00EC15FB">
        <w:rPr>
          <w:rFonts w:ascii="Segoe UI" w:hAnsi="Segoe UI" w:cs="Segoe UI"/>
          <w:szCs w:val="24"/>
        </w:rPr>
        <w:t xml:space="preserve">We have also identified putative sites of asymptomatic persistence, including spleen (histiocytes, possible dendritic cells) and gastrointestinal tract (epithelium, subepithelial inflammatory cells). </w:t>
      </w:r>
      <w:r w:rsidR="00444CB6">
        <w:rPr>
          <w:rFonts w:ascii="Segoe UI" w:hAnsi="Segoe UI" w:cs="Segoe UI"/>
          <w:szCs w:val="24"/>
        </w:rPr>
        <w:t xml:space="preserve">Defining the specific </w:t>
      </w:r>
      <w:r w:rsidR="00444CB6">
        <w:rPr>
          <w:rFonts w:ascii="Segoe UI" w:hAnsi="Segoe UI" w:cs="Segoe UI"/>
          <w:szCs w:val="24"/>
        </w:rPr>
        <w:lastRenderedPageBreak/>
        <w:t xml:space="preserve">triggers for virulence and the determinants of disease manifestation </w:t>
      </w:r>
      <w:r w:rsidR="00EC15FB">
        <w:rPr>
          <w:rFonts w:ascii="Segoe UI" w:hAnsi="Segoe UI" w:cs="Segoe UI"/>
          <w:szCs w:val="24"/>
        </w:rPr>
        <w:t>will be</w:t>
      </w:r>
      <w:r w:rsidR="00444CB6">
        <w:rPr>
          <w:rFonts w:ascii="Segoe UI" w:hAnsi="Segoe UI" w:cs="Segoe UI"/>
          <w:szCs w:val="24"/>
        </w:rPr>
        <w:t xml:space="preserve"> critical for understanding </w:t>
      </w:r>
      <w:r w:rsidR="00B15F7A">
        <w:rPr>
          <w:rFonts w:ascii="Segoe UI" w:hAnsi="Segoe UI" w:cs="Segoe UI"/>
          <w:szCs w:val="24"/>
        </w:rPr>
        <w:t xml:space="preserve">the threat posed </w:t>
      </w:r>
      <w:r w:rsidR="00EC15FB">
        <w:rPr>
          <w:rFonts w:ascii="Segoe UI" w:hAnsi="Segoe UI" w:cs="Segoe UI"/>
          <w:szCs w:val="24"/>
        </w:rPr>
        <w:t xml:space="preserve">by RPAV </w:t>
      </w:r>
      <w:r w:rsidR="00B15F7A">
        <w:rPr>
          <w:rFonts w:ascii="Segoe UI" w:hAnsi="Segoe UI" w:cs="Segoe UI"/>
          <w:szCs w:val="24"/>
        </w:rPr>
        <w:t xml:space="preserve">to </w:t>
      </w:r>
      <w:r w:rsidR="00EC15FB">
        <w:rPr>
          <w:rFonts w:ascii="Segoe UI" w:hAnsi="Segoe UI" w:cs="Segoe UI"/>
          <w:szCs w:val="24"/>
        </w:rPr>
        <w:t>this species</w:t>
      </w:r>
      <w:r w:rsidR="00B15F7A">
        <w:rPr>
          <w:rFonts w:ascii="Segoe UI" w:hAnsi="Segoe UI" w:cs="Segoe UI"/>
          <w:szCs w:val="24"/>
        </w:rPr>
        <w:t xml:space="preserve">. </w:t>
      </w:r>
    </w:p>
    <w:p w14:paraId="563D448A" w14:textId="6E0C5CE8" w:rsidR="00B5253B" w:rsidRDefault="00F3426B" w:rsidP="001A287E">
      <w:pPr>
        <w:autoSpaceDE w:val="0"/>
        <w:autoSpaceDN w:val="0"/>
        <w:adjustRightInd w:val="0"/>
        <w:ind w:firstLine="720"/>
        <w:rPr>
          <w:rFonts w:ascii="Segoe UI" w:hAnsi="Segoe UI" w:cs="Segoe UI"/>
          <w:szCs w:val="24"/>
        </w:rPr>
      </w:pPr>
      <w:r>
        <w:rPr>
          <w:rFonts w:ascii="Segoe UI" w:hAnsi="Segoe UI" w:cs="Segoe UI"/>
          <w:szCs w:val="24"/>
        </w:rPr>
        <w:t>Z</w:t>
      </w:r>
      <w:r w:rsidR="00B15F7A">
        <w:rPr>
          <w:rFonts w:ascii="Segoe UI" w:hAnsi="Segoe UI" w:cs="Segoe UI"/>
          <w:szCs w:val="24"/>
        </w:rPr>
        <w:t>oo-housed red pandas provide a unique opportunity to examine the dynamics of persistent Amdoparvovirus infections in a population under careful long-term management. Amdoparvoviruses have previously been studied mostly in the context of intensive production (mink) and in free-ranging wildlife (skunks). In red pandas, we can draw from years of management records</w:t>
      </w:r>
      <w:r w:rsidR="001A287E">
        <w:rPr>
          <w:rFonts w:ascii="Segoe UI" w:hAnsi="Segoe UI" w:cs="Segoe UI"/>
          <w:szCs w:val="24"/>
        </w:rPr>
        <w:t xml:space="preserve"> and pathology data to better understand the epidemiology and pathogenesis of these infections. </w:t>
      </w:r>
    </w:p>
    <w:p w14:paraId="2D16D39A" w14:textId="720E21E6" w:rsidR="001A287E" w:rsidRDefault="001A287E" w:rsidP="003F262E">
      <w:pPr>
        <w:autoSpaceDE w:val="0"/>
        <w:autoSpaceDN w:val="0"/>
        <w:adjustRightInd w:val="0"/>
        <w:rPr>
          <w:rFonts w:ascii="Segoe UI" w:hAnsi="Segoe UI" w:cs="Segoe UI"/>
          <w:szCs w:val="24"/>
        </w:rPr>
      </w:pPr>
    </w:p>
    <w:p w14:paraId="069D2C76" w14:textId="5FE4CA55" w:rsidR="00B5253B" w:rsidRPr="001A287E" w:rsidRDefault="00B77790" w:rsidP="003F262E">
      <w:pPr>
        <w:autoSpaceDE w:val="0"/>
        <w:autoSpaceDN w:val="0"/>
        <w:adjustRightInd w:val="0"/>
        <w:rPr>
          <w:rFonts w:ascii="Segoe UI" w:hAnsi="Segoe UI" w:cs="Segoe UI"/>
          <w:b/>
          <w:bCs/>
          <w:szCs w:val="24"/>
        </w:rPr>
      </w:pPr>
      <w:r>
        <w:rPr>
          <w:rFonts w:ascii="Segoe UI" w:hAnsi="Segoe UI" w:cs="Segoe UI"/>
          <w:b/>
          <w:bCs/>
          <w:szCs w:val="24"/>
        </w:rPr>
        <w:t>REFERENCES</w:t>
      </w:r>
      <w:r w:rsidR="001A287E" w:rsidRPr="001A287E">
        <w:rPr>
          <w:rFonts w:ascii="Segoe UI" w:hAnsi="Segoe UI" w:cs="Segoe UI"/>
          <w:b/>
          <w:bCs/>
          <w:szCs w:val="24"/>
        </w:rPr>
        <w:t>:</w:t>
      </w:r>
    </w:p>
    <w:p w14:paraId="6D399A73" w14:textId="55E71F5E" w:rsidR="003D073E" w:rsidRDefault="003D073E" w:rsidP="003F262E">
      <w:pPr>
        <w:autoSpaceDE w:val="0"/>
        <w:autoSpaceDN w:val="0"/>
        <w:adjustRightInd w:val="0"/>
        <w:rPr>
          <w:rFonts w:ascii="Segoe UI" w:hAnsi="Segoe UI" w:cs="Segoe UI"/>
          <w:szCs w:val="24"/>
        </w:rPr>
      </w:pPr>
    </w:p>
    <w:p w14:paraId="02083CBA" w14:textId="5C952DCA" w:rsidR="00444CB6" w:rsidRPr="00444CB6" w:rsidRDefault="003D073E" w:rsidP="00B77790">
      <w:pPr>
        <w:tabs>
          <w:tab w:val="left" w:pos="480"/>
        </w:tabs>
        <w:autoSpaceDE w:val="0"/>
        <w:autoSpaceDN w:val="0"/>
        <w:adjustRightInd w:val="0"/>
        <w:ind w:left="480" w:hanging="480"/>
        <w:rPr>
          <w:rFonts w:ascii="Segoe UI" w:hAnsi="Segoe UI" w:cs="Segoe UI"/>
          <w:noProof/>
          <w:szCs w:val="24"/>
        </w:rPr>
      </w:pPr>
      <w:r w:rsidRPr="00444CB6">
        <w:rPr>
          <w:rFonts w:ascii="Segoe UI" w:hAnsi="Segoe UI" w:cs="Segoe UI"/>
          <w:szCs w:val="24"/>
        </w:rPr>
        <w:fldChar w:fldCharType="begin" w:fldLock="1"/>
      </w:r>
      <w:r w:rsidR="00444CB6" w:rsidRPr="00444CB6">
        <w:rPr>
          <w:rFonts w:ascii="Segoe UI" w:hAnsi="Segoe UI" w:cs="Segoe UI"/>
          <w:szCs w:val="24"/>
        </w:rPr>
        <w:instrText>ADDIN paperpile_bibliography &lt;pp-bibliography&gt;&lt;first-reference-indices&gt;&lt;formatting&gt;1&lt;/formatting&gt;&lt;space-after&gt;1&lt;/space-after&gt;&lt;/first-reference-indices&gt;&lt;/pp-bibliography&gt; \* MERGEFORMAT</w:instrText>
      </w:r>
      <w:r w:rsidRPr="00444CB6">
        <w:rPr>
          <w:rFonts w:ascii="Segoe UI" w:hAnsi="Segoe UI" w:cs="Segoe UI"/>
          <w:szCs w:val="24"/>
        </w:rPr>
        <w:fldChar w:fldCharType="separate"/>
      </w:r>
      <w:r w:rsidR="00444CB6" w:rsidRPr="00444CB6">
        <w:rPr>
          <w:rFonts w:ascii="Segoe UI" w:hAnsi="Segoe UI" w:cs="Segoe UI"/>
          <w:noProof/>
          <w:szCs w:val="24"/>
        </w:rPr>
        <w:t>1.</w:t>
      </w:r>
      <w:r w:rsidR="00444CB6" w:rsidRPr="00444CB6">
        <w:rPr>
          <w:rFonts w:ascii="Segoe UI" w:hAnsi="Segoe UI" w:cs="Segoe UI"/>
          <w:noProof/>
          <w:szCs w:val="24"/>
        </w:rPr>
        <w:tab/>
        <w:t xml:space="preserve">Alex, C. E. </w:t>
      </w:r>
      <w:r w:rsidR="00444CB6" w:rsidRPr="00444CB6">
        <w:rPr>
          <w:rFonts w:ascii="Segoe UI" w:hAnsi="Segoe UI" w:cs="Segoe UI"/>
          <w:i/>
          <w:noProof/>
          <w:szCs w:val="24"/>
        </w:rPr>
        <w:t>et al.</w:t>
      </w:r>
      <w:r w:rsidR="00444CB6" w:rsidRPr="00444CB6">
        <w:rPr>
          <w:rFonts w:ascii="Segoe UI" w:hAnsi="Segoe UI" w:cs="Segoe UI"/>
          <w:noProof/>
          <w:szCs w:val="24"/>
        </w:rPr>
        <w:t xml:space="preserve"> Amdoparvovirus Infection in Red Pandas ( Ailurus fulgens). </w:t>
      </w:r>
      <w:r w:rsidR="00444CB6" w:rsidRPr="00444CB6">
        <w:rPr>
          <w:rFonts w:ascii="Segoe UI" w:hAnsi="Segoe UI" w:cs="Segoe UI"/>
          <w:i/>
          <w:noProof/>
          <w:szCs w:val="24"/>
        </w:rPr>
        <w:t>Vet. Pathol.</w:t>
      </w:r>
      <w:r w:rsidR="00444CB6" w:rsidRPr="00444CB6">
        <w:rPr>
          <w:rFonts w:ascii="Segoe UI" w:hAnsi="Segoe UI" w:cs="Segoe UI"/>
          <w:noProof/>
          <w:szCs w:val="24"/>
        </w:rPr>
        <w:t xml:space="preserve"> </w:t>
      </w:r>
      <w:r w:rsidR="00444CB6" w:rsidRPr="00444CB6">
        <w:rPr>
          <w:rFonts w:ascii="Segoe UI" w:hAnsi="Segoe UI" w:cs="Segoe UI"/>
          <w:b/>
          <w:noProof/>
          <w:szCs w:val="24"/>
        </w:rPr>
        <w:t>55</w:t>
      </w:r>
      <w:r w:rsidR="00444CB6" w:rsidRPr="00444CB6">
        <w:rPr>
          <w:rFonts w:ascii="Segoe UI" w:hAnsi="Segoe UI" w:cs="Segoe UI"/>
          <w:noProof/>
          <w:szCs w:val="24"/>
        </w:rPr>
        <w:t>, 552–561 (2018).</w:t>
      </w:r>
    </w:p>
    <w:p w14:paraId="065B2628" w14:textId="77777777" w:rsidR="00444CB6" w:rsidRPr="00444CB6" w:rsidRDefault="00444CB6" w:rsidP="00B77790">
      <w:pPr>
        <w:tabs>
          <w:tab w:val="left" w:pos="480"/>
        </w:tabs>
        <w:autoSpaceDE w:val="0"/>
        <w:autoSpaceDN w:val="0"/>
        <w:adjustRightInd w:val="0"/>
        <w:ind w:left="480" w:hanging="480"/>
        <w:rPr>
          <w:rFonts w:ascii="Segoe UI" w:hAnsi="Segoe UI" w:cs="Segoe UI"/>
          <w:noProof/>
          <w:szCs w:val="24"/>
        </w:rPr>
      </w:pPr>
      <w:r w:rsidRPr="00444CB6">
        <w:rPr>
          <w:rFonts w:ascii="Segoe UI" w:hAnsi="Segoe UI" w:cs="Segoe UI"/>
          <w:noProof/>
          <w:szCs w:val="24"/>
        </w:rPr>
        <w:t>2.</w:t>
      </w:r>
      <w:r w:rsidRPr="00444CB6">
        <w:rPr>
          <w:rFonts w:ascii="Segoe UI" w:hAnsi="Segoe UI" w:cs="Segoe UI"/>
          <w:noProof/>
          <w:szCs w:val="24"/>
        </w:rPr>
        <w:tab/>
        <w:t xml:space="preserve">Canuti, M., Whitney, H. G. &amp; Lang, A. S. Amdoparvoviruses in small mammals: expanding our understanding of parvovirus diversity, distribution, and pathology. </w:t>
      </w:r>
      <w:r w:rsidRPr="00444CB6">
        <w:rPr>
          <w:rFonts w:ascii="Segoe UI" w:hAnsi="Segoe UI" w:cs="Segoe UI"/>
          <w:i/>
          <w:noProof/>
          <w:szCs w:val="24"/>
        </w:rPr>
        <w:t>Front. Microbiol.</w:t>
      </w:r>
      <w:r w:rsidRPr="00444CB6">
        <w:rPr>
          <w:rFonts w:ascii="Segoe UI" w:hAnsi="Segoe UI" w:cs="Segoe UI"/>
          <w:noProof/>
          <w:szCs w:val="24"/>
        </w:rPr>
        <w:t xml:space="preserve"> </w:t>
      </w:r>
      <w:r w:rsidRPr="00444CB6">
        <w:rPr>
          <w:rFonts w:ascii="Segoe UI" w:hAnsi="Segoe UI" w:cs="Segoe UI"/>
          <w:b/>
          <w:noProof/>
          <w:szCs w:val="24"/>
        </w:rPr>
        <w:t>6</w:t>
      </w:r>
      <w:r w:rsidRPr="00444CB6">
        <w:rPr>
          <w:rFonts w:ascii="Segoe UI" w:hAnsi="Segoe UI" w:cs="Segoe UI"/>
          <w:noProof/>
          <w:szCs w:val="24"/>
        </w:rPr>
        <w:t>, 1119 (2015).</w:t>
      </w:r>
    </w:p>
    <w:p w14:paraId="5A279B4B" w14:textId="77777777" w:rsidR="00444CB6" w:rsidRPr="00444CB6" w:rsidRDefault="00444CB6" w:rsidP="00B77790">
      <w:pPr>
        <w:tabs>
          <w:tab w:val="left" w:pos="480"/>
        </w:tabs>
        <w:autoSpaceDE w:val="0"/>
        <w:autoSpaceDN w:val="0"/>
        <w:adjustRightInd w:val="0"/>
        <w:ind w:left="480" w:hanging="480"/>
        <w:rPr>
          <w:rFonts w:ascii="Segoe UI" w:hAnsi="Segoe UI" w:cs="Segoe UI"/>
          <w:noProof/>
          <w:szCs w:val="24"/>
        </w:rPr>
      </w:pPr>
      <w:r w:rsidRPr="00444CB6">
        <w:rPr>
          <w:rFonts w:ascii="Segoe UI" w:hAnsi="Segoe UI" w:cs="Segoe UI"/>
          <w:noProof/>
          <w:szCs w:val="24"/>
        </w:rPr>
        <w:t>3.</w:t>
      </w:r>
      <w:r w:rsidRPr="00444CB6">
        <w:rPr>
          <w:rFonts w:ascii="Segoe UI" w:hAnsi="Segoe UI" w:cs="Segoe UI"/>
          <w:noProof/>
          <w:szCs w:val="24"/>
        </w:rPr>
        <w:tab/>
        <w:t xml:space="preserve">Li, L. </w:t>
      </w:r>
      <w:r w:rsidRPr="00444CB6">
        <w:rPr>
          <w:rFonts w:ascii="Segoe UI" w:hAnsi="Segoe UI" w:cs="Segoe UI"/>
          <w:i/>
          <w:noProof/>
          <w:szCs w:val="24"/>
        </w:rPr>
        <w:t>et al.</w:t>
      </w:r>
      <w:r w:rsidRPr="00444CB6">
        <w:rPr>
          <w:rFonts w:ascii="Segoe UI" w:hAnsi="Segoe UI" w:cs="Segoe UI"/>
          <w:noProof/>
          <w:szCs w:val="24"/>
        </w:rPr>
        <w:t xml:space="preserve"> Novel amdovirus in gray foxes. </w:t>
      </w:r>
      <w:r w:rsidRPr="00444CB6">
        <w:rPr>
          <w:rFonts w:ascii="Segoe UI" w:hAnsi="Segoe UI" w:cs="Segoe UI"/>
          <w:i/>
          <w:noProof/>
          <w:szCs w:val="24"/>
        </w:rPr>
        <w:t>Emerg. Infect. Dis.</w:t>
      </w:r>
      <w:r w:rsidRPr="00444CB6">
        <w:rPr>
          <w:rFonts w:ascii="Segoe UI" w:hAnsi="Segoe UI" w:cs="Segoe UI"/>
          <w:noProof/>
          <w:szCs w:val="24"/>
        </w:rPr>
        <w:t xml:space="preserve"> </w:t>
      </w:r>
      <w:r w:rsidRPr="00444CB6">
        <w:rPr>
          <w:rFonts w:ascii="Segoe UI" w:hAnsi="Segoe UI" w:cs="Segoe UI"/>
          <w:b/>
          <w:noProof/>
          <w:szCs w:val="24"/>
        </w:rPr>
        <w:t>17</w:t>
      </w:r>
      <w:r w:rsidRPr="00444CB6">
        <w:rPr>
          <w:rFonts w:ascii="Segoe UI" w:hAnsi="Segoe UI" w:cs="Segoe UI"/>
          <w:noProof/>
          <w:szCs w:val="24"/>
        </w:rPr>
        <w:t>, 1876–1878 (2011).</w:t>
      </w:r>
    </w:p>
    <w:p w14:paraId="5361A2F8" w14:textId="77777777" w:rsidR="00444CB6" w:rsidRPr="00444CB6" w:rsidRDefault="00444CB6" w:rsidP="00B77790">
      <w:pPr>
        <w:tabs>
          <w:tab w:val="left" w:pos="480"/>
        </w:tabs>
        <w:autoSpaceDE w:val="0"/>
        <w:autoSpaceDN w:val="0"/>
        <w:adjustRightInd w:val="0"/>
        <w:ind w:left="480" w:hanging="480"/>
        <w:rPr>
          <w:rFonts w:ascii="Segoe UI" w:hAnsi="Segoe UI" w:cs="Segoe UI"/>
          <w:noProof/>
          <w:szCs w:val="24"/>
        </w:rPr>
      </w:pPr>
      <w:r w:rsidRPr="00444CB6">
        <w:rPr>
          <w:rFonts w:ascii="Segoe UI" w:hAnsi="Segoe UI" w:cs="Segoe UI"/>
          <w:noProof/>
          <w:szCs w:val="24"/>
        </w:rPr>
        <w:t>4.</w:t>
      </w:r>
      <w:r w:rsidRPr="00444CB6">
        <w:rPr>
          <w:rFonts w:ascii="Segoe UI" w:hAnsi="Segoe UI" w:cs="Segoe UI"/>
          <w:noProof/>
          <w:szCs w:val="24"/>
        </w:rPr>
        <w:tab/>
        <w:t xml:space="preserve">Shao, X.-Q. </w:t>
      </w:r>
      <w:r w:rsidRPr="00444CB6">
        <w:rPr>
          <w:rFonts w:ascii="Segoe UI" w:hAnsi="Segoe UI" w:cs="Segoe UI"/>
          <w:i/>
          <w:noProof/>
          <w:szCs w:val="24"/>
        </w:rPr>
        <w:t>et al.</w:t>
      </w:r>
      <w:r w:rsidRPr="00444CB6">
        <w:rPr>
          <w:rFonts w:ascii="Segoe UI" w:hAnsi="Segoe UI" w:cs="Segoe UI"/>
          <w:noProof/>
          <w:szCs w:val="24"/>
        </w:rPr>
        <w:t xml:space="preserve"> Novel amdoparvovirus infecting farmed raccoon dogs and arctic foxes. </w:t>
      </w:r>
      <w:r w:rsidRPr="00444CB6">
        <w:rPr>
          <w:rFonts w:ascii="Segoe UI" w:hAnsi="Segoe UI" w:cs="Segoe UI"/>
          <w:i/>
          <w:noProof/>
          <w:szCs w:val="24"/>
        </w:rPr>
        <w:t>Emerg. Infect. Dis.</w:t>
      </w:r>
      <w:r w:rsidRPr="00444CB6">
        <w:rPr>
          <w:rFonts w:ascii="Segoe UI" w:hAnsi="Segoe UI" w:cs="Segoe UI"/>
          <w:noProof/>
          <w:szCs w:val="24"/>
        </w:rPr>
        <w:t xml:space="preserve"> </w:t>
      </w:r>
      <w:r w:rsidRPr="00444CB6">
        <w:rPr>
          <w:rFonts w:ascii="Segoe UI" w:hAnsi="Segoe UI" w:cs="Segoe UI"/>
          <w:b/>
          <w:noProof/>
          <w:szCs w:val="24"/>
        </w:rPr>
        <w:t>20</w:t>
      </w:r>
      <w:r w:rsidRPr="00444CB6">
        <w:rPr>
          <w:rFonts w:ascii="Segoe UI" w:hAnsi="Segoe UI" w:cs="Segoe UI"/>
          <w:noProof/>
          <w:szCs w:val="24"/>
        </w:rPr>
        <w:t>, 2085–2088 (2014).</w:t>
      </w:r>
    </w:p>
    <w:p w14:paraId="51B9DAE3" w14:textId="77777777" w:rsidR="00444CB6" w:rsidRPr="00444CB6" w:rsidRDefault="00444CB6" w:rsidP="00B77790">
      <w:pPr>
        <w:tabs>
          <w:tab w:val="left" w:pos="480"/>
        </w:tabs>
        <w:autoSpaceDE w:val="0"/>
        <w:autoSpaceDN w:val="0"/>
        <w:adjustRightInd w:val="0"/>
        <w:ind w:left="480" w:hanging="480"/>
        <w:rPr>
          <w:rFonts w:ascii="Segoe UI" w:hAnsi="Segoe UI" w:cs="Segoe UI"/>
          <w:noProof/>
          <w:szCs w:val="24"/>
        </w:rPr>
      </w:pPr>
      <w:r w:rsidRPr="00444CB6">
        <w:rPr>
          <w:rFonts w:ascii="Segoe UI" w:hAnsi="Segoe UI" w:cs="Segoe UI"/>
          <w:noProof/>
          <w:szCs w:val="24"/>
        </w:rPr>
        <w:t>5.</w:t>
      </w:r>
      <w:r w:rsidRPr="00444CB6">
        <w:rPr>
          <w:rFonts w:ascii="Segoe UI" w:hAnsi="Segoe UI" w:cs="Segoe UI"/>
          <w:noProof/>
          <w:szCs w:val="24"/>
        </w:rPr>
        <w:tab/>
        <w:t xml:space="preserve">Canuti, M., Doyle, H. E., P Britton, A. &amp; Lang, A. S. Full genetic characterization and epidemiology of a novel amdoparvovirus in striped skunk (Mephitis mephitis). </w:t>
      </w:r>
      <w:r w:rsidRPr="00444CB6">
        <w:rPr>
          <w:rFonts w:ascii="Segoe UI" w:hAnsi="Segoe UI" w:cs="Segoe UI"/>
          <w:i/>
          <w:noProof/>
          <w:szCs w:val="24"/>
        </w:rPr>
        <w:t>Emerg. Microbes Infect.</w:t>
      </w:r>
      <w:r w:rsidRPr="00444CB6">
        <w:rPr>
          <w:rFonts w:ascii="Segoe UI" w:hAnsi="Segoe UI" w:cs="Segoe UI"/>
          <w:noProof/>
          <w:szCs w:val="24"/>
        </w:rPr>
        <w:t xml:space="preserve"> </w:t>
      </w:r>
      <w:r w:rsidRPr="00444CB6">
        <w:rPr>
          <w:rFonts w:ascii="Segoe UI" w:hAnsi="Segoe UI" w:cs="Segoe UI"/>
          <w:b/>
          <w:noProof/>
          <w:szCs w:val="24"/>
        </w:rPr>
        <w:t>6</w:t>
      </w:r>
      <w:r w:rsidRPr="00444CB6">
        <w:rPr>
          <w:rFonts w:ascii="Segoe UI" w:hAnsi="Segoe UI" w:cs="Segoe UI"/>
          <w:noProof/>
          <w:szCs w:val="24"/>
        </w:rPr>
        <w:t>, e30 (2017).</w:t>
      </w:r>
    </w:p>
    <w:p w14:paraId="3CB58AE9" w14:textId="77777777" w:rsidR="00444CB6" w:rsidRPr="00444CB6" w:rsidRDefault="00444CB6" w:rsidP="00B77790">
      <w:pPr>
        <w:tabs>
          <w:tab w:val="left" w:pos="480"/>
        </w:tabs>
        <w:autoSpaceDE w:val="0"/>
        <w:autoSpaceDN w:val="0"/>
        <w:adjustRightInd w:val="0"/>
        <w:ind w:left="480" w:hanging="480"/>
        <w:rPr>
          <w:rFonts w:ascii="Segoe UI" w:hAnsi="Segoe UI" w:cs="Segoe UI"/>
          <w:noProof/>
          <w:szCs w:val="24"/>
        </w:rPr>
      </w:pPr>
      <w:r w:rsidRPr="00444CB6">
        <w:rPr>
          <w:rFonts w:ascii="Segoe UI" w:hAnsi="Segoe UI" w:cs="Segoe UI"/>
          <w:noProof/>
          <w:szCs w:val="24"/>
        </w:rPr>
        <w:t>6.</w:t>
      </w:r>
      <w:r w:rsidRPr="00444CB6">
        <w:rPr>
          <w:rFonts w:ascii="Segoe UI" w:hAnsi="Segoe UI" w:cs="Segoe UI"/>
          <w:noProof/>
          <w:szCs w:val="24"/>
        </w:rPr>
        <w:tab/>
        <w:t xml:space="preserve">Canuti, M. </w:t>
      </w:r>
      <w:r w:rsidRPr="00444CB6">
        <w:rPr>
          <w:rFonts w:ascii="Segoe UI" w:hAnsi="Segoe UI" w:cs="Segoe UI"/>
          <w:i/>
          <w:noProof/>
          <w:szCs w:val="24"/>
        </w:rPr>
        <w:t>et al.</w:t>
      </w:r>
      <w:r w:rsidRPr="00444CB6">
        <w:rPr>
          <w:rFonts w:ascii="Segoe UI" w:hAnsi="Segoe UI" w:cs="Segoe UI"/>
          <w:noProof/>
          <w:szCs w:val="24"/>
        </w:rPr>
        <w:t xml:space="preserve"> Multi-host dispersal of known and novel carnivore amdoparvoviruses. </w:t>
      </w:r>
      <w:r w:rsidRPr="00444CB6">
        <w:rPr>
          <w:rFonts w:ascii="Segoe UI" w:hAnsi="Segoe UI" w:cs="Segoe UI"/>
          <w:i/>
          <w:noProof/>
          <w:szCs w:val="24"/>
        </w:rPr>
        <w:t>Virus Evol</w:t>
      </w:r>
      <w:r w:rsidRPr="00444CB6">
        <w:rPr>
          <w:rFonts w:ascii="Segoe UI" w:hAnsi="Segoe UI" w:cs="Segoe UI"/>
          <w:noProof/>
          <w:szCs w:val="24"/>
        </w:rPr>
        <w:t xml:space="preserve"> </w:t>
      </w:r>
      <w:r w:rsidRPr="00444CB6">
        <w:rPr>
          <w:rFonts w:ascii="Segoe UI" w:hAnsi="Segoe UI" w:cs="Segoe UI"/>
          <w:b/>
          <w:noProof/>
          <w:szCs w:val="24"/>
        </w:rPr>
        <w:t>6</w:t>
      </w:r>
      <w:r w:rsidRPr="00444CB6">
        <w:rPr>
          <w:rFonts w:ascii="Segoe UI" w:hAnsi="Segoe UI" w:cs="Segoe UI"/>
          <w:noProof/>
          <w:szCs w:val="24"/>
        </w:rPr>
        <w:t>, (2020).</w:t>
      </w:r>
    </w:p>
    <w:p w14:paraId="1EAB4114" w14:textId="537E07EC" w:rsidR="003D073E" w:rsidRPr="003F262E" w:rsidRDefault="00444CB6" w:rsidP="00B77790">
      <w:pPr>
        <w:tabs>
          <w:tab w:val="left" w:pos="480"/>
        </w:tabs>
        <w:autoSpaceDE w:val="0"/>
        <w:autoSpaceDN w:val="0"/>
        <w:adjustRightInd w:val="0"/>
        <w:ind w:left="480" w:hanging="480"/>
        <w:rPr>
          <w:rFonts w:ascii="Segoe UI" w:hAnsi="Segoe UI" w:cs="Segoe UI"/>
          <w:szCs w:val="24"/>
        </w:rPr>
      </w:pPr>
      <w:r w:rsidRPr="00444CB6">
        <w:rPr>
          <w:rFonts w:ascii="Segoe UI" w:hAnsi="Segoe UI" w:cs="Segoe UI"/>
          <w:noProof/>
          <w:szCs w:val="24"/>
        </w:rPr>
        <w:t>7.</w:t>
      </w:r>
      <w:r w:rsidRPr="00444CB6">
        <w:rPr>
          <w:rFonts w:ascii="Segoe UI" w:hAnsi="Segoe UI" w:cs="Segoe UI"/>
          <w:noProof/>
          <w:szCs w:val="24"/>
        </w:rPr>
        <w:tab/>
        <w:t xml:space="preserve">Delaski, K. M., Ramsay, E. &amp; Gamble, K. C. Retrospective analysis of mortality in the North American captive red panda (Ailurus fulgens) population, 1992-2021. </w:t>
      </w:r>
      <w:r w:rsidRPr="00444CB6">
        <w:rPr>
          <w:rFonts w:ascii="Segoe UI" w:hAnsi="Segoe UI" w:cs="Segoe UI"/>
          <w:i/>
          <w:noProof/>
          <w:szCs w:val="24"/>
        </w:rPr>
        <w:t>J. Zoo Wildl. Med.</w:t>
      </w:r>
      <w:r w:rsidRPr="00444CB6">
        <w:rPr>
          <w:rFonts w:ascii="Segoe UI" w:hAnsi="Segoe UI" w:cs="Segoe UI"/>
          <w:noProof/>
          <w:szCs w:val="24"/>
        </w:rPr>
        <w:t xml:space="preserve"> </w:t>
      </w:r>
      <w:r w:rsidRPr="00444CB6">
        <w:rPr>
          <w:rFonts w:ascii="Segoe UI" w:hAnsi="Segoe UI" w:cs="Segoe UI"/>
          <w:b/>
          <w:noProof/>
          <w:szCs w:val="24"/>
        </w:rPr>
        <w:t>46</w:t>
      </w:r>
      <w:r w:rsidRPr="00444CB6">
        <w:rPr>
          <w:rFonts w:ascii="Segoe UI" w:hAnsi="Segoe UI" w:cs="Segoe UI"/>
          <w:noProof/>
          <w:szCs w:val="24"/>
        </w:rPr>
        <w:t>, 779–788 (2015).</w:t>
      </w:r>
      <w:r w:rsidR="003D073E" w:rsidRPr="00444CB6">
        <w:rPr>
          <w:rFonts w:ascii="Segoe UI" w:hAnsi="Segoe UI" w:cs="Segoe UI"/>
          <w:szCs w:val="24"/>
        </w:rPr>
        <w:fldChar w:fldCharType="end"/>
      </w:r>
    </w:p>
    <w:sectPr w:rsidR="003D073E" w:rsidRPr="003F262E" w:rsidSect="00EE5ABD">
      <w:footerReference w:type="even" r:id="rId9"/>
      <w:pgSz w:w="12240" w:h="15840"/>
      <w:pgMar w:top="1440" w:right="1080" w:bottom="1440" w:left="108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E0B94" w14:textId="77777777" w:rsidR="00363BEE" w:rsidRDefault="00363BEE">
      <w:r>
        <w:separator/>
      </w:r>
    </w:p>
  </w:endnote>
  <w:endnote w:type="continuationSeparator" w:id="0">
    <w:p w14:paraId="7E89299C" w14:textId="77777777" w:rsidR="00363BEE" w:rsidRDefault="0036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CC615" w14:textId="77777777" w:rsidR="00011332" w:rsidRDefault="00011332" w:rsidP="000113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37CD67" w14:textId="77777777" w:rsidR="00011332" w:rsidRDefault="00011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A2160" w14:textId="77777777" w:rsidR="00363BEE" w:rsidRDefault="00363BEE">
      <w:r>
        <w:separator/>
      </w:r>
    </w:p>
  </w:footnote>
  <w:footnote w:type="continuationSeparator" w:id="0">
    <w:p w14:paraId="1A3BB2E5" w14:textId="77777777" w:rsidR="00363BEE" w:rsidRDefault="00363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B14C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1C32C6"/>
    <w:multiLevelType w:val="hybridMultilevel"/>
    <w:tmpl w:val="063C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44ED5"/>
    <w:multiLevelType w:val="hybridMultilevel"/>
    <w:tmpl w:val="F766C99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422547EB"/>
    <w:multiLevelType w:val="hybridMultilevel"/>
    <w:tmpl w:val="76A6318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4EFC6414"/>
    <w:multiLevelType w:val="hybridMultilevel"/>
    <w:tmpl w:val="1E924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7A7085"/>
    <w:multiLevelType w:val="hybridMultilevel"/>
    <w:tmpl w:val="BB1C95A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perpile-autoUpdateBibliography" w:val="true"/>
    <w:docVar w:name="paperpile-clusterType" w:val="normal"/>
    <w:docVar w:name="paperpile-doc-id" w:val="D642R699G179D793"/>
    <w:docVar w:name="paperpile-doc-name" w:val="AAZV ZWPW _ Charlie Alex _ red panda.docx"/>
    <w:docVar w:name="paperpile-includeDoi" w:val="false"/>
    <w:docVar w:name="paperpile-styleFile" w:val="nature.csl"/>
    <w:docVar w:name="paperpile-styleId" w:val="nature"/>
    <w:docVar w:name="paperpile-styleLabel" w:val="Nature"/>
    <w:docVar w:name="paperpile-styleLocale" w:val="en-US"/>
  </w:docVars>
  <w:rsids>
    <w:rsidRoot w:val="00CC65E5"/>
    <w:rsid w:val="00011332"/>
    <w:rsid w:val="000344ED"/>
    <w:rsid w:val="00094D7A"/>
    <w:rsid w:val="000C4043"/>
    <w:rsid w:val="000F121E"/>
    <w:rsid w:val="001035C6"/>
    <w:rsid w:val="001057C9"/>
    <w:rsid w:val="001519D8"/>
    <w:rsid w:val="00182CC0"/>
    <w:rsid w:val="001A287E"/>
    <w:rsid w:val="001D455C"/>
    <w:rsid w:val="001D7C31"/>
    <w:rsid w:val="002050A1"/>
    <w:rsid w:val="00215174"/>
    <w:rsid w:val="00215635"/>
    <w:rsid w:val="0023073A"/>
    <w:rsid w:val="00272255"/>
    <w:rsid w:val="00293980"/>
    <w:rsid w:val="002B6E04"/>
    <w:rsid w:val="002E1032"/>
    <w:rsid w:val="002E3DC1"/>
    <w:rsid w:val="0032219D"/>
    <w:rsid w:val="00334835"/>
    <w:rsid w:val="00351077"/>
    <w:rsid w:val="003560A8"/>
    <w:rsid w:val="00363BEE"/>
    <w:rsid w:val="003813F4"/>
    <w:rsid w:val="003814A7"/>
    <w:rsid w:val="003971A1"/>
    <w:rsid w:val="003D073E"/>
    <w:rsid w:val="003F262E"/>
    <w:rsid w:val="003F270C"/>
    <w:rsid w:val="0043704C"/>
    <w:rsid w:val="00444CB6"/>
    <w:rsid w:val="00482591"/>
    <w:rsid w:val="004C4C98"/>
    <w:rsid w:val="004E08D5"/>
    <w:rsid w:val="005134CA"/>
    <w:rsid w:val="005236D4"/>
    <w:rsid w:val="00524C80"/>
    <w:rsid w:val="00535860"/>
    <w:rsid w:val="00551D7E"/>
    <w:rsid w:val="00566DD2"/>
    <w:rsid w:val="005C761F"/>
    <w:rsid w:val="005D355D"/>
    <w:rsid w:val="005F4AE8"/>
    <w:rsid w:val="006160AB"/>
    <w:rsid w:val="00662B90"/>
    <w:rsid w:val="00667CE4"/>
    <w:rsid w:val="00677249"/>
    <w:rsid w:val="00682A86"/>
    <w:rsid w:val="0069019D"/>
    <w:rsid w:val="006B1616"/>
    <w:rsid w:val="007924A1"/>
    <w:rsid w:val="007C1ECB"/>
    <w:rsid w:val="008132D1"/>
    <w:rsid w:val="00816E54"/>
    <w:rsid w:val="00845C90"/>
    <w:rsid w:val="00873217"/>
    <w:rsid w:val="008943B1"/>
    <w:rsid w:val="008D021D"/>
    <w:rsid w:val="008E0A0B"/>
    <w:rsid w:val="008E2970"/>
    <w:rsid w:val="008F18FE"/>
    <w:rsid w:val="00935D42"/>
    <w:rsid w:val="00940B22"/>
    <w:rsid w:val="009D1CDC"/>
    <w:rsid w:val="009E2CDB"/>
    <w:rsid w:val="009F180C"/>
    <w:rsid w:val="00A16BE5"/>
    <w:rsid w:val="00A1701A"/>
    <w:rsid w:val="00A346AE"/>
    <w:rsid w:val="00A4788A"/>
    <w:rsid w:val="00A83BF2"/>
    <w:rsid w:val="00AA2DBA"/>
    <w:rsid w:val="00AD69F4"/>
    <w:rsid w:val="00B133C2"/>
    <w:rsid w:val="00B15F7A"/>
    <w:rsid w:val="00B4599F"/>
    <w:rsid w:val="00B5253B"/>
    <w:rsid w:val="00B77790"/>
    <w:rsid w:val="00B937A1"/>
    <w:rsid w:val="00BB1F8B"/>
    <w:rsid w:val="00C17F48"/>
    <w:rsid w:val="00C50200"/>
    <w:rsid w:val="00C60280"/>
    <w:rsid w:val="00C62D3A"/>
    <w:rsid w:val="00C74A39"/>
    <w:rsid w:val="00C763FA"/>
    <w:rsid w:val="00C905D9"/>
    <w:rsid w:val="00C912C6"/>
    <w:rsid w:val="00CB0BFF"/>
    <w:rsid w:val="00CB76AE"/>
    <w:rsid w:val="00CC65E5"/>
    <w:rsid w:val="00CC7E8D"/>
    <w:rsid w:val="00CD6EB4"/>
    <w:rsid w:val="00CD78B8"/>
    <w:rsid w:val="00CE4D64"/>
    <w:rsid w:val="00D572B1"/>
    <w:rsid w:val="00D74500"/>
    <w:rsid w:val="00D91594"/>
    <w:rsid w:val="00DA06E0"/>
    <w:rsid w:val="00EB462E"/>
    <w:rsid w:val="00EB4A0F"/>
    <w:rsid w:val="00EC15FB"/>
    <w:rsid w:val="00EE5ABD"/>
    <w:rsid w:val="00F1180D"/>
    <w:rsid w:val="00F27C9C"/>
    <w:rsid w:val="00F3189F"/>
    <w:rsid w:val="00F3426B"/>
    <w:rsid w:val="00F43EA6"/>
    <w:rsid w:val="00F64A91"/>
    <w:rsid w:val="00FC117A"/>
    <w:rsid w:val="00FC23FD"/>
    <w:rsid w:val="00FC6EBE"/>
    <w:rsid w:val="00FE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9A063BD"/>
  <w15:chartTrackingRefBased/>
  <w15:docId w15:val="{46698CF0-24FD-478F-9A7D-CF0E855F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0"/>
        <w:tab w:val="left" w:pos="720"/>
        <w:tab w:val="left" w:pos="1440"/>
      </w:tabs>
      <w:ind w:left="1440"/>
      <w:jc w:val="both"/>
      <w:outlineLvl w:val="0"/>
    </w:pPr>
    <w:rPr>
      <w:rFonts w:ascii="Garamond" w:hAnsi="Garamond"/>
      <w:b/>
    </w:rPr>
  </w:style>
  <w:style w:type="paragraph" w:styleId="Heading3">
    <w:name w:val="heading 3"/>
    <w:basedOn w:val="Normal"/>
    <w:next w:val="Normal"/>
    <w:link w:val="Heading3Char"/>
    <w:uiPriority w:val="9"/>
    <w:semiHidden/>
    <w:unhideWhenUsed/>
    <w:qFormat/>
    <w:rsid w:val="00AA2DB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Pr>
      <w:color w:val="0000FF"/>
      <w:u w:val="single"/>
    </w:rPr>
  </w:style>
  <w:style w:type="paragraph" w:styleId="BodyTextIndent">
    <w:name w:val="Body Text Indent"/>
    <w:basedOn w:val="Normal"/>
    <w:pPr>
      <w:tabs>
        <w:tab w:val="left" w:pos="0"/>
        <w:tab w:val="left" w:pos="720"/>
        <w:tab w:val="left" w:pos="1440"/>
      </w:tabs>
      <w:ind w:left="1440"/>
      <w:jc w:val="both"/>
    </w:pPr>
    <w:rPr>
      <w:rFonts w:ascii="Garamond" w:hAnsi="Garamond"/>
    </w:rPr>
  </w:style>
  <w:style w:type="paragraph" w:styleId="Footer">
    <w:name w:val="footer"/>
    <w:basedOn w:val="Normal"/>
    <w:semiHidden/>
    <w:rsid w:val="00CA03ED"/>
    <w:pPr>
      <w:tabs>
        <w:tab w:val="center" w:pos="4320"/>
        <w:tab w:val="right" w:pos="8640"/>
      </w:tabs>
    </w:pPr>
  </w:style>
  <w:style w:type="character" w:styleId="PageNumber">
    <w:name w:val="page number"/>
    <w:basedOn w:val="DefaultParagraphFont"/>
    <w:rsid w:val="00CA03ED"/>
  </w:style>
  <w:style w:type="character" w:styleId="FollowedHyperlink">
    <w:name w:val="FollowedHyperlink"/>
    <w:uiPriority w:val="99"/>
    <w:semiHidden/>
    <w:unhideWhenUsed/>
    <w:rsid w:val="00CE4D64"/>
    <w:rPr>
      <w:color w:val="800080"/>
      <w:u w:val="single"/>
    </w:rPr>
  </w:style>
  <w:style w:type="paragraph" w:styleId="Header">
    <w:name w:val="header"/>
    <w:basedOn w:val="Normal"/>
    <w:link w:val="HeaderChar"/>
    <w:uiPriority w:val="99"/>
    <w:unhideWhenUsed/>
    <w:rsid w:val="00AD69F4"/>
    <w:pPr>
      <w:tabs>
        <w:tab w:val="center" w:pos="4680"/>
        <w:tab w:val="right" w:pos="9360"/>
      </w:tabs>
    </w:pPr>
  </w:style>
  <w:style w:type="character" w:customStyle="1" w:styleId="HeaderChar">
    <w:name w:val="Header Char"/>
    <w:link w:val="Header"/>
    <w:uiPriority w:val="99"/>
    <w:rsid w:val="00AD69F4"/>
    <w:rPr>
      <w:snapToGrid w:val="0"/>
      <w:sz w:val="24"/>
    </w:rPr>
  </w:style>
  <w:style w:type="paragraph" w:customStyle="1" w:styleId="Default">
    <w:name w:val="Default"/>
    <w:rsid w:val="00F64A91"/>
    <w:pPr>
      <w:autoSpaceDE w:val="0"/>
      <w:autoSpaceDN w:val="0"/>
      <w:adjustRightInd w:val="0"/>
    </w:pPr>
    <w:rPr>
      <w:color w:val="000000"/>
      <w:sz w:val="24"/>
      <w:szCs w:val="24"/>
    </w:rPr>
  </w:style>
  <w:style w:type="character" w:customStyle="1" w:styleId="Heading3Char">
    <w:name w:val="Heading 3 Char"/>
    <w:link w:val="Heading3"/>
    <w:uiPriority w:val="9"/>
    <w:semiHidden/>
    <w:rsid w:val="00AA2DBA"/>
    <w:rPr>
      <w:rFonts w:ascii="Cambria" w:eastAsia="Times New Roman" w:hAnsi="Cambria" w:cs="Times New Roman"/>
      <w:b/>
      <w:bCs/>
      <w:snapToGrid w:val="0"/>
      <w:sz w:val="26"/>
      <w:szCs w:val="26"/>
    </w:rPr>
  </w:style>
  <w:style w:type="paragraph" w:styleId="NormalWeb">
    <w:name w:val="Normal (Web)"/>
    <w:basedOn w:val="Normal"/>
    <w:uiPriority w:val="99"/>
    <w:unhideWhenUsed/>
    <w:rsid w:val="00EE5ABD"/>
    <w:pPr>
      <w:widowControl/>
      <w:spacing w:before="100" w:beforeAutospacing="1" w:after="100" w:afterAutospacing="1"/>
    </w:pPr>
    <w:rPr>
      <w:snapToGrid/>
      <w:szCs w:val="24"/>
      <w:lang w:bidi="he-IL"/>
    </w:rPr>
  </w:style>
  <w:style w:type="character" w:styleId="Strong">
    <w:name w:val="Strong"/>
    <w:uiPriority w:val="22"/>
    <w:qFormat/>
    <w:rsid w:val="00EE5ABD"/>
    <w:rPr>
      <w:b/>
      <w:bCs/>
    </w:rPr>
  </w:style>
  <w:style w:type="paragraph" w:styleId="ListParagraph">
    <w:name w:val="List Paragraph"/>
    <w:basedOn w:val="Normal"/>
    <w:uiPriority w:val="72"/>
    <w:qFormat/>
    <w:rsid w:val="003F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02396">
      <w:bodyDiv w:val="1"/>
      <w:marLeft w:val="0"/>
      <w:marRight w:val="0"/>
      <w:marTop w:val="0"/>
      <w:marBottom w:val="0"/>
      <w:divBdr>
        <w:top w:val="none" w:sz="0" w:space="0" w:color="auto"/>
        <w:left w:val="none" w:sz="0" w:space="0" w:color="auto"/>
        <w:bottom w:val="none" w:sz="0" w:space="0" w:color="auto"/>
        <w:right w:val="none" w:sz="0" w:space="0" w:color="auto"/>
      </w:divBdr>
    </w:div>
    <w:div w:id="1278683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778D7-DF2D-4386-9C42-D585E703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UNIVERSITY OF CALIFORNIA, DAVIS</vt:lpstr>
    </vt:vector>
  </TitlesOfParts>
  <Company>UCDHS</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DAVIS</dc:title>
  <dc:subject/>
  <dc:creator>User Surgery</dc:creator>
  <cp:keywords/>
  <cp:lastModifiedBy>Rachel Burns</cp:lastModifiedBy>
  <cp:revision>5</cp:revision>
  <cp:lastPrinted>2012-03-12T18:19:00Z</cp:lastPrinted>
  <dcterms:created xsi:type="dcterms:W3CDTF">2021-08-26T22:27:00Z</dcterms:created>
  <dcterms:modified xsi:type="dcterms:W3CDTF">2021-08-31T19:17:00Z</dcterms:modified>
</cp:coreProperties>
</file>